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08" w:rsidRDefault="00C27D08" w:rsidP="00C27D08"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402" w:type="dxa"/>
        <w:tblLayout w:type="fixed"/>
        <w:tblLook w:val="0000"/>
      </w:tblPr>
      <w:tblGrid>
        <w:gridCol w:w="8920"/>
      </w:tblGrid>
      <w:tr w:rsidR="00C27D08" w:rsidTr="00C27D08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:rsidR="00C27D08" w:rsidRDefault="00C27D08" w:rsidP="00C27D08">
            <w:pPr>
              <w:pStyle w:val="WW-"/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2500630</wp:posOffset>
                  </wp:positionH>
                  <wp:positionV relativeFrom="paragraph">
                    <wp:posOffset>8255</wp:posOffset>
                  </wp:positionV>
                  <wp:extent cx="432435" cy="546735"/>
                  <wp:effectExtent l="19050" t="0" r="5715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6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7D08" w:rsidRDefault="00C27D08" w:rsidP="00C27D08">
            <w:pPr>
              <w:pStyle w:val="WW-"/>
              <w:snapToGrid w:val="0"/>
              <w:rPr>
                <w:sz w:val="28"/>
              </w:rPr>
            </w:pPr>
          </w:p>
          <w:p w:rsidR="00C27D08" w:rsidRDefault="00C27D08" w:rsidP="00C27D08">
            <w:pPr>
              <w:pStyle w:val="WW-"/>
              <w:snapToGrid w:val="0"/>
              <w:rPr>
                <w:sz w:val="28"/>
              </w:rPr>
            </w:pPr>
          </w:p>
          <w:p w:rsidR="00C27D08" w:rsidRDefault="00C27D08" w:rsidP="00C27D08">
            <w:pPr>
              <w:pStyle w:val="WW-"/>
              <w:snapToGrid w:val="0"/>
              <w:rPr>
                <w:szCs w:val="32"/>
              </w:rPr>
            </w:pPr>
            <w:r>
              <w:rPr>
                <w:szCs w:val="32"/>
              </w:rPr>
              <w:t xml:space="preserve">АДМИНИСТРАЦИЯ </w:t>
            </w:r>
          </w:p>
          <w:p w:rsidR="00C27D08" w:rsidRDefault="00C27D08" w:rsidP="00C27D08">
            <w:pPr>
              <w:pStyle w:val="WW-"/>
              <w:snapToGrid w:val="0"/>
            </w:pPr>
            <w:r>
              <w:rPr>
                <w:szCs w:val="32"/>
              </w:rPr>
              <w:t>КОНАКОВСКОГО МУНИЦИПАЛЬНОГО ОКРУГА</w:t>
            </w:r>
          </w:p>
        </w:tc>
      </w:tr>
    </w:tbl>
    <w:p w:rsidR="00C27D08" w:rsidRPr="00C27D08" w:rsidRDefault="00C27D08" w:rsidP="00C27D0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27D08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C27D08" w:rsidRPr="00C27D08" w:rsidRDefault="00C27D08" w:rsidP="00C27D08">
      <w:pPr>
        <w:jc w:val="center"/>
        <w:rPr>
          <w:rFonts w:ascii="Times New Roman" w:hAnsi="Times New Roman" w:cs="Times New Roman"/>
          <w:b/>
          <w:spacing w:val="60"/>
          <w:sz w:val="28"/>
        </w:rPr>
      </w:pPr>
    </w:p>
    <w:tbl>
      <w:tblPr>
        <w:tblW w:w="0" w:type="auto"/>
        <w:tblLayout w:type="fixed"/>
        <w:tblLook w:val="0000"/>
      </w:tblPr>
      <w:tblGrid>
        <w:gridCol w:w="3190"/>
        <w:gridCol w:w="3190"/>
        <w:gridCol w:w="3190"/>
      </w:tblGrid>
      <w:tr w:rsidR="00C27D08" w:rsidRPr="00C27D08" w:rsidTr="00C27D08">
        <w:tc>
          <w:tcPr>
            <w:tcW w:w="3190" w:type="dxa"/>
            <w:shd w:val="clear" w:color="auto" w:fill="auto"/>
          </w:tcPr>
          <w:p w:rsidR="00C27D08" w:rsidRPr="00C27D08" w:rsidRDefault="00C27D08" w:rsidP="00C27D08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C27D0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6386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27D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3866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 w:rsidR="00F90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7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4625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C27D0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shd w:val="clear" w:color="auto" w:fill="auto"/>
          </w:tcPr>
          <w:p w:rsidR="00C27D08" w:rsidRPr="00C27D08" w:rsidRDefault="00C27D08" w:rsidP="00C27D08">
            <w:pPr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C27D08">
              <w:rPr>
                <w:rFonts w:ascii="Times New Roman" w:hAnsi="Times New Roman" w:cs="Times New Roman"/>
                <w:sz w:val="28"/>
              </w:rPr>
              <w:t>г. Конаково</w:t>
            </w:r>
          </w:p>
        </w:tc>
        <w:tc>
          <w:tcPr>
            <w:tcW w:w="3190" w:type="dxa"/>
            <w:shd w:val="clear" w:color="auto" w:fill="auto"/>
          </w:tcPr>
          <w:p w:rsidR="00C27D08" w:rsidRPr="00C27D08" w:rsidRDefault="00C27D08" w:rsidP="00C27D08">
            <w:pPr>
              <w:snapToGrid w:val="0"/>
              <w:rPr>
                <w:rFonts w:ascii="Times New Roman" w:hAnsi="Times New Roman" w:cs="Times New Roman"/>
              </w:rPr>
            </w:pPr>
            <w:r w:rsidRPr="00C27D08">
              <w:rPr>
                <w:rFonts w:ascii="Times New Roman" w:hAnsi="Times New Roman" w:cs="Times New Roman"/>
                <w:sz w:val="28"/>
              </w:rPr>
              <w:t xml:space="preserve">                            № </w:t>
            </w:r>
            <w:r w:rsidR="00F63866">
              <w:rPr>
                <w:rFonts w:ascii="Times New Roman" w:hAnsi="Times New Roman" w:cs="Times New Roman"/>
                <w:sz w:val="28"/>
              </w:rPr>
              <w:t>898</w:t>
            </w:r>
          </w:p>
        </w:tc>
      </w:tr>
    </w:tbl>
    <w:p w:rsidR="0084625C" w:rsidRDefault="0084625C" w:rsidP="0005060C">
      <w:pPr>
        <w:pStyle w:val="ad"/>
        <w:rPr>
          <w:rFonts w:ascii="Times New Roman" w:hAnsi="Times New Roman" w:cs="Times New Roman"/>
          <w:b/>
          <w:bCs/>
        </w:rPr>
      </w:pPr>
    </w:p>
    <w:p w:rsidR="0005060C" w:rsidRPr="0005060C" w:rsidRDefault="0005060C" w:rsidP="0005060C">
      <w:pPr>
        <w:pStyle w:val="ad"/>
        <w:rPr>
          <w:rFonts w:ascii="Times New Roman" w:hAnsi="Times New Roman" w:cs="Times New Roman"/>
          <w:b/>
          <w:bCs/>
        </w:rPr>
      </w:pPr>
      <w:r w:rsidRPr="0005060C">
        <w:rPr>
          <w:rFonts w:ascii="Times New Roman" w:hAnsi="Times New Roman" w:cs="Times New Roman"/>
          <w:b/>
          <w:bCs/>
        </w:rPr>
        <w:t xml:space="preserve">Об утверждении плана действий </w:t>
      </w:r>
    </w:p>
    <w:p w:rsidR="0005060C" w:rsidRPr="0005060C" w:rsidRDefault="0005060C" w:rsidP="0005060C">
      <w:pPr>
        <w:pStyle w:val="ad"/>
        <w:rPr>
          <w:rFonts w:ascii="Times New Roman" w:hAnsi="Times New Roman" w:cs="Times New Roman"/>
          <w:b/>
          <w:bCs/>
        </w:rPr>
      </w:pPr>
      <w:r w:rsidRPr="0005060C">
        <w:rPr>
          <w:rFonts w:ascii="Times New Roman" w:hAnsi="Times New Roman" w:cs="Times New Roman"/>
          <w:b/>
          <w:bCs/>
        </w:rPr>
        <w:t xml:space="preserve">по ликвидации последствий аварийных ситуаций </w:t>
      </w:r>
    </w:p>
    <w:p w:rsidR="0005060C" w:rsidRDefault="0005060C" w:rsidP="0005060C">
      <w:pPr>
        <w:pStyle w:val="a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системах теплоснабжения</w:t>
      </w:r>
      <w:r w:rsidRPr="0005060C">
        <w:rPr>
          <w:rFonts w:ascii="Times New Roman" w:hAnsi="Times New Roman" w:cs="Times New Roman"/>
          <w:b/>
          <w:bCs/>
        </w:rPr>
        <w:t xml:space="preserve"> Конаковского </w:t>
      </w:r>
    </w:p>
    <w:p w:rsidR="0005060C" w:rsidRDefault="0005060C" w:rsidP="0005060C">
      <w:pPr>
        <w:pStyle w:val="ad"/>
        <w:rPr>
          <w:rFonts w:ascii="Times New Roman" w:hAnsi="Times New Roman" w:cs="Times New Roman"/>
          <w:b/>
          <w:bCs/>
        </w:rPr>
      </w:pPr>
      <w:r w:rsidRPr="0005060C">
        <w:rPr>
          <w:rFonts w:ascii="Times New Roman" w:hAnsi="Times New Roman" w:cs="Times New Roman"/>
          <w:b/>
          <w:bCs/>
        </w:rPr>
        <w:t>муниципальн</w:t>
      </w:r>
      <w:r>
        <w:rPr>
          <w:rFonts w:ascii="Times New Roman" w:hAnsi="Times New Roman" w:cs="Times New Roman"/>
          <w:b/>
          <w:bCs/>
        </w:rPr>
        <w:t>о</w:t>
      </w:r>
      <w:r w:rsidRPr="0005060C">
        <w:rPr>
          <w:rFonts w:ascii="Times New Roman" w:hAnsi="Times New Roman" w:cs="Times New Roman"/>
          <w:b/>
          <w:bCs/>
        </w:rPr>
        <w:t>го округа Тверской области</w:t>
      </w:r>
    </w:p>
    <w:p w:rsidR="00182676" w:rsidRDefault="00182676" w:rsidP="0005060C">
      <w:pPr>
        <w:pStyle w:val="ad"/>
        <w:rPr>
          <w:rFonts w:ascii="Times New Roman" w:hAnsi="Times New Roman" w:cs="Times New Roman"/>
          <w:b/>
          <w:bCs/>
        </w:rPr>
      </w:pPr>
    </w:p>
    <w:p w:rsidR="0005060C" w:rsidRPr="0005060C" w:rsidRDefault="0005060C" w:rsidP="0005060C">
      <w:pPr>
        <w:pStyle w:val="ad"/>
        <w:rPr>
          <w:rFonts w:ascii="Times New Roman" w:hAnsi="Times New Roman" w:cs="Times New Roman"/>
          <w:b/>
          <w:bCs/>
        </w:rPr>
      </w:pPr>
    </w:p>
    <w:p w:rsidR="0005060C" w:rsidRPr="00C27D08" w:rsidRDefault="00C27D08" w:rsidP="0084625C">
      <w:pPr>
        <w:pStyle w:val="11"/>
        <w:tabs>
          <w:tab w:val="left" w:pos="6497"/>
        </w:tabs>
        <w:spacing w:line="269" w:lineRule="auto"/>
        <w:ind w:firstLine="720"/>
        <w:jc w:val="both"/>
        <w:rPr>
          <w:bCs/>
          <w:sz w:val="28"/>
          <w:szCs w:val="28"/>
        </w:rPr>
      </w:pPr>
      <w:r w:rsidRPr="00C27D08">
        <w:rPr>
          <w:sz w:val="28"/>
          <w:szCs w:val="28"/>
        </w:rPr>
        <w:t>Руководствуясь</w:t>
      </w:r>
      <w:hyperlink r:id="rId9" w:history="1">
        <w:r w:rsidRPr="00C27D08">
          <w:rPr>
            <w:sz w:val="28"/>
            <w:szCs w:val="28"/>
          </w:rPr>
          <w:t xml:space="preserve"> Федеральным законом от 06.10.2003 г. № 131-ФЗ "Об общих принципах</w:t>
        </w:r>
      </w:hyperlink>
      <w:r>
        <w:rPr>
          <w:sz w:val="28"/>
          <w:szCs w:val="28"/>
        </w:rPr>
        <w:t xml:space="preserve"> </w:t>
      </w:r>
      <w:hyperlink r:id="rId10" w:history="1">
        <w:r w:rsidRPr="00C27D08">
          <w:rPr>
            <w:sz w:val="28"/>
            <w:szCs w:val="28"/>
          </w:rPr>
          <w:t>организации местного самоуправления в Российской Федерации",</w:t>
        </w:r>
      </w:hyperlink>
      <w:r w:rsidRPr="00C27D08">
        <w:rPr>
          <w:sz w:val="28"/>
          <w:szCs w:val="28"/>
        </w:rPr>
        <w:t xml:space="preserve"> в соответствии со статьей 6</w:t>
      </w:r>
      <w:hyperlink r:id="rId11" w:history="1">
        <w:r w:rsidRPr="00C27D08">
          <w:rPr>
            <w:sz w:val="28"/>
            <w:szCs w:val="28"/>
          </w:rPr>
          <w:t xml:space="preserve"> Федерального закона от 27.07.2010 г. № 190-ФЗ "О теплоснабжении",</w:t>
        </w:r>
      </w:hyperlink>
      <w:r w:rsidRPr="00C27D08">
        <w:rPr>
          <w:sz w:val="28"/>
          <w:szCs w:val="28"/>
        </w:rPr>
        <w:t xml:space="preserve"> Федеральным законом от 21.12.1994 г. № 68-ФЗ "О защите населения и территорий от чрезвычайных ситуаций природ</w:t>
      </w:r>
      <w:r w:rsidR="00D0214E">
        <w:rPr>
          <w:sz w:val="28"/>
          <w:szCs w:val="28"/>
        </w:rPr>
        <w:t>ного и техногенного характера"</w:t>
      </w:r>
      <w:r w:rsidRPr="00C27D08">
        <w:rPr>
          <w:sz w:val="28"/>
          <w:szCs w:val="28"/>
        </w:rPr>
        <w:t>,</w:t>
      </w:r>
      <w:r w:rsidR="0005060C" w:rsidRPr="00C27D08">
        <w:rPr>
          <w:sz w:val="28"/>
          <w:szCs w:val="28"/>
        </w:rPr>
        <w:t xml:space="preserve"> </w:t>
      </w:r>
      <w:r w:rsidR="00D0214E" w:rsidRPr="00C52F8F">
        <w:rPr>
          <w:sz w:val="28"/>
          <w:szCs w:val="28"/>
        </w:rPr>
        <w:t>приказом Министерства энергетики Российской Федерации от 13.11.2024</w:t>
      </w:r>
      <w:r w:rsidR="00D0214E">
        <w:rPr>
          <w:sz w:val="28"/>
          <w:szCs w:val="28"/>
        </w:rPr>
        <w:t xml:space="preserve"> г. № 2234 «</w:t>
      </w:r>
      <w:r w:rsidR="00D0214E" w:rsidRPr="00C52F8F">
        <w:rPr>
          <w:sz w:val="28"/>
          <w:szCs w:val="28"/>
        </w:rPr>
        <w:t>Об утверждении Правил обеспечения готовности к отопительному периоду</w:t>
      </w:r>
      <w:r w:rsidR="00D0214E">
        <w:rPr>
          <w:sz w:val="28"/>
          <w:szCs w:val="28"/>
        </w:rPr>
        <w:t>»,</w:t>
      </w:r>
      <w:r w:rsidR="00D0214E" w:rsidRPr="00D0214E">
        <w:t xml:space="preserve"> </w:t>
      </w:r>
      <w:r w:rsidR="00D0214E">
        <w:t xml:space="preserve"> </w:t>
      </w:r>
      <w:r w:rsidR="00D0214E" w:rsidRPr="00D0214E">
        <w:rPr>
          <w:color w:val="auto"/>
          <w:sz w:val="28"/>
          <w:szCs w:val="28"/>
        </w:rPr>
        <w:t>для своевременной и качественной подготовки их к работе в осенне-зимний период, а также предупреждения чрезвычайных ситуаций</w:t>
      </w:r>
      <w:r w:rsidR="00D0214E">
        <w:rPr>
          <w:sz w:val="28"/>
          <w:szCs w:val="28"/>
        </w:rPr>
        <w:t xml:space="preserve">, </w:t>
      </w:r>
      <w:r w:rsidR="0005060C" w:rsidRPr="00C27D08">
        <w:rPr>
          <w:sz w:val="28"/>
          <w:szCs w:val="28"/>
        </w:rPr>
        <w:t>руководствуясь Уставом Конаковского муниципального округа Тверской области,</w:t>
      </w:r>
    </w:p>
    <w:p w:rsidR="0084625C" w:rsidRDefault="0084625C" w:rsidP="0084625C">
      <w:pPr>
        <w:tabs>
          <w:tab w:val="left" w:pos="709"/>
        </w:tabs>
        <w:spacing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60C" w:rsidRPr="00C27D08" w:rsidRDefault="0005060C" w:rsidP="0084625C">
      <w:pPr>
        <w:tabs>
          <w:tab w:val="left" w:pos="709"/>
        </w:tabs>
        <w:spacing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0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27D08" w:rsidRDefault="00C27D08" w:rsidP="0084625C">
      <w:pPr>
        <w:pStyle w:val="11"/>
        <w:tabs>
          <w:tab w:val="left" w:pos="1058"/>
        </w:tabs>
        <w:spacing w:line="269" w:lineRule="auto"/>
        <w:ind w:left="720" w:firstLine="0"/>
        <w:jc w:val="both"/>
      </w:pPr>
      <w:bookmarkStart w:id="0" w:name="bookmark0"/>
      <w:bookmarkEnd w:id="0"/>
    </w:p>
    <w:p w:rsidR="0084625C" w:rsidRPr="0084625C" w:rsidRDefault="0084625C" w:rsidP="0084625C">
      <w:pPr>
        <w:pStyle w:val="ae"/>
        <w:snapToGrid w:val="0"/>
        <w:spacing w:line="26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625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25C">
        <w:rPr>
          <w:rFonts w:ascii="Times New Roman" w:hAnsi="Times New Roman" w:cs="Times New Roman"/>
          <w:sz w:val="28"/>
          <w:szCs w:val="28"/>
        </w:rPr>
        <w:t xml:space="preserve">Утвердить план действий по ликвидации последствий аварийных ситуаций в </w:t>
      </w:r>
      <w:r>
        <w:rPr>
          <w:rFonts w:ascii="Times New Roman" w:hAnsi="Times New Roman" w:cs="Times New Roman"/>
          <w:sz w:val="28"/>
          <w:szCs w:val="28"/>
        </w:rPr>
        <w:t>сфере теплоснабжения в Конаковском муниципальном округе</w:t>
      </w:r>
      <w:r w:rsidRPr="0084625C">
        <w:rPr>
          <w:rFonts w:ascii="Times New Roman" w:hAnsi="Times New Roman" w:cs="Times New Roman"/>
          <w:sz w:val="28"/>
          <w:szCs w:val="28"/>
        </w:rPr>
        <w:t xml:space="preserve"> н</w:t>
      </w:r>
      <w:r w:rsidR="002F0E0F">
        <w:rPr>
          <w:rFonts w:ascii="Times New Roman" w:hAnsi="Times New Roman" w:cs="Times New Roman"/>
          <w:sz w:val="28"/>
          <w:szCs w:val="28"/>
        </w:rPr>
        <w:t>а 2025 год 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E0F">
        <w:rPr>
          <w:rFonts w:ascii="Times New Roman" w:hAnsi="Times New Roman" w:cs="Times New Roman"/>
          <w:sz w:val="28"/>
          <w:szCs w:val="28"/>
        </w:rPr>
        <w:t>1)</w:t>
      </w:r>
      <w:r w:rsidRPr="0084625C">
        <w:rPr>
          <w:rFonts w:ascii="Times New Roman" w:hAnsi="Times New Roman" w:cs="Times New Roman"/>
          <w:sz w:val="28"/>
          <w:szCs w:val="28"/>
        </w:rPr>
        <w:t>.</w:t>
      </w:r>
    </w:p>
    <w:p w:rsidR="0084625C" w:rsidRPr="0084625C" w:rsidRDefault="0084625C" w:rsidP="0084625C">
      <w:pPr>
        <w:pStyle w:val="ae"/>
        <w:snapToGrid w:val="0"/>
        <w:spacing w:line="26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625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25C">
        <w:rPr>
          <w:rFonts w:ascii="Times New Roman" w:hAnsi="Times New Roman" w:cs="Times New Roman"/>
          <w:sz w:val="28"/>
          <w:szCs w:val="28"/>
        </w:rPr>
        <w:t>Утвердить порядок и процедуру организации взаимодействия сил и средств, а также организаций, функционирующих в системах теплоснабжения</w:t>
      </w:r>
      <w:r w:rsidRPr="0084625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Конаковском</w:t>
      </w:r>
      <w:r w:rsidRPr="00846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2F0E0F">
        <w:rPr>
          <w:rFonts w:ascii="Times New Roman" w:hAnsi="Times New Roman" w:cs="Times New Roman"/>
          <w:sz w:val="28"/>
          <w:szCs w:val="28"/>
        </w:rPr>
        <w:t xml:space="preserve"> на 2025 год (приложение 2)</w:t>
      </w:r>
      <w:r w:rsidRPr="0084625C">
        <w:rPr>
          <w:rFonts w:ascii="Times New Roman" w:hAnsi="Times New Roman" w:cs="Times New Roman"/>
          <w:sz w:val="28"/>
          <w:szCs w:val="28"/>
        </w:rPr>
        <w:t>.</w:t>
      </w:r>
    </w:p>
    <w:p w:rsidR="0084625C" w:rsidRDefault="0084625C" w:rsidP="0084625C">
      <w:pPr>
        <w:pStyle w:val="ad"/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C27D08" w:rsidRPr="00C51C9A">
        <w:rPr>
          <w:rFonts w:ascii="Times New Roman" w:hAnsi="Times New Roman" w:cs="Times New Roman"/>
          <w:sz w:val="28"/>
          <w:szCs w:val="28"/>
        </w:rPr>
        <w:t>Постановление Ад</w:t>
      </w:r>
      <w:r w:rsidR="00CA5B82" w:rsidRPr="00C51C9A">
        <w:rPr>
          <w:rFonts w:ascii="Times New Roman" w:hAnsi="Times New Roman" w:cs="Times New Roman"/>
          <w:sz w:val="28"/>
          <w:szCs w:val="28"/>
        </w:rPr>
        <w:t>м</w:t>
      </w:r>
      <w:r w:rsidR="00C27D08" w:rsidRPr="00C51C9A">
        <w:rPr>
          <w:rFonts w:ascii="Times New Roman" w:hAnsi="Times New Roman" w:cs="Times New Roman"/>
          <w:sz w:val="28"/>
          <w:szCs w:val="28"/>
        </w:rPr>
        <w:t>инистрации Конаковского района Тверско</w:t>
      </w:r>
      <w:r w:rsidR="00C51C9A" w:rsidRPr="00C51C9A">
        <w:rPr>
          <w:rFonts w:ascii="Times New Roman" w:hAnsi="Times New Roman" w:cs="Times New Roman"/>
          <w:sz w:val="28"/>
          <w:szCs w:val="28"/>
        </w:rPr>
        <w:t>й области от 28.08.2024 г. № 912</w:t>
      </w:r>
      <w:r w:rsidR="00C27D08" w:rsidRPr="00C51C9A">
        <w:rPr>
          <w:rFonts w:ascii="Times New Roman" w:hAnsi="Times New Roman" w:cs="Times New Roman"/>
          <w:sz w:val="28"/>
          <w:szCs w:val="28"/>
        </w:rPr>
        <w:t xml:space="preserve"> «</w:t>
      </w:r>
      <w:r w:rsidR="00C51C9A" w:rsidRPr="00C51C9A"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плана действий по ликвидации последствий аварийных ситуаций на системах теплоснабжения Конаковского муниципального округа Тверской области </w:t>
      </w:r>
      <w:r w:rsidR="00C27D08" w:rsidRPr="00C51C9A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CA5B82" w:rsidRPr="0084625C" w:rsidRDefault="0084625C" w:rsidP="0084625C">
      <w:pPr>
        <w:pStyle w:val="ad"/>
        <w:spacing w:line="26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05060C" w:rsidRPr="0084625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подлежит размещению на официальном сайте Конаковского муниципального округа Тверской области</w:t>
      </w:r>
      <w:r w:rsidR="00F90F8F">
        <w:rPr>
          <w:rFonts w:ascii="Times New Roman" w:hAnsi="Times New Roman" w:cs="Times New Roman"/>
          <w:sz w:val="28"/>
          <w:szCs w:val="28"/>
        </w:rPr>
        <w:t xml:space="preserve"> в течение 5 дней со дня утверждения.</w:t>
      </w:r>
    </w:p>
    <w:p w:rsidR="00C27D08" w:rsidRPr="00CA5B82" w:rsidRDefault="00C27D08" w:rsidP="00D714C2">
      <w:pPr>
        <w:pStyle w:val="11"/>
        <w:numPr>
          <w:ilvl w:val="0"/>
          <w:numId w:val="8"/>
        </w:numPr>
        <w:spacing w:line="269" w:lineRule="auto"/>
        <w:ind w:left="0" w:firstLine="709"/>
        <w:jc w:val="both"/>
        <w:rPr>
          <w:sz w:val="28"/>
          <w:szCs w:val="28"/>
        </w:rPr>
      </w:pPr>
      <w:r w:rsidRPr="00CA5B82">
        <w:rPr>
          <w:sz w:val="28"/>
          <w:szCs w:val="28"/>
        </w:rPr>
        <w:lastRenderedPageBreak/>
        <w:t>Контроль за исп</w:t>
      </w:r>
      <w:r w:rsidR="00CA5B82">
        <w:rPr>
          <w:sz w:val="28"/>
          <w:szCs w:val="28"/>
        </w:rPr>
        <w:t>олнением настоящего Постановления</w:t>
      </w:r>
      <w:r w:rsidRPr="00CA5B82">
        <w:rPr>
          <w:sz w:val="28"/>
          <w:szCs w:val="28"/>
        </w:rPr>
        <w:t xml:space="preserve"> возложить на заместителя </w:t>
      </w:r>
      <w:r w:rsidR="002C1822">
        <w:rPr>
          <w:sz w:val="28"/>
          <w:szCs w:val="28"/>
        </w:rPr>
        <w:t>г</w:t>
      </w:r>
      <w:r w:rsidRPr="00CA5B82">
        <w:rPr>
          <w:sz w:val="28"/>
          <w:szCs w:val="28"/>
        </w:rPr>
        <w:t xml:space="preserve">лавы </w:t>
      </w:r>
      <w:r w:rsidR="002C1822">
        <w:rPr>
          <w:sz w:val="28"/>
          <w:szCs w:val="28"/>
        </w:rPr>
        <w:t>А</w:t>
      </w:r>
      <w:r w:rsidRPr="00CA5B82">
        <w:rPr>
          <w:sz w:val="28"/>
          <w:szCs w:val="28"/>
        </w:rPr>
        <w:t>дминистрации Конаковского муниципального округа Тверской области, курирующего вопросы жилищно-коммунального хозяйства.</w:t>
      </w:r>
    </w:p>
    <w:p w:rsidR="0005060C" w:rsidRDefault="0005060C" w:rsidP="0084625C">
      <w:pPr>
        <w:tabs>
          <w:tab w:val="left" w:pos="1418"/>
        </w:tabs>
        <w:snapToGrid w:val="0"/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14C2" w:rsidRDefault="00D714C2" w:rsidP="0084625C">
      <w:pPr>
        <w:tabs>
          <w:tab w:val="left" w:pos="1418"/>
        </w:tabs>
        <w:snapToGrid w:val="0"/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14C2" w:rsidRPr="00C27D08" w:rsidRDefault="00D714C2" w:rsidP="0084625C">
      <w:pPr>
        <w:tabs>
          <w:tab w:val="left" w:pos="1418"/>
        </w:tabs>
        <w:snapToGrid w:val="0"/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060C" w:rsidRPr="00C27D08" w:rsidRDefault="0005060C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D08">
        <w:rPr>
          <w:rFonts w:ascii="Times New Roman" w:hAnsi="Times New Roman" w:cs="Times New Roman"/>
          <w:b/>
          <w:sz w:val="28"/>
          <w:szCs w:val="28"/>
        </w:rPr>
        <w:t>Глава Конаковского</w:t>
      </w:r>
    </w:p>
    <w:p w:rsidR="0005060C" w:rsidRDefault="0005060C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D0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                                       </w:t>
      </w:r>
      <w:r w:rsidR="008B57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7D0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8199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27D0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27D08">
        <w:rPr>
          <w:rFonts w:ascii="Times New Roman" w:hAnsi="Times New Roman" w:cs="Times New Roman"/>
          <w:b/>
          <w:sz w:val="28"/>
          <w:szCs w:val="28"/>
        </w:rPr>
        <w:tab/>
        <w:t xml:space="preserve">     А.М.</w:t>
      </w:r>
      <w:r w:rsidR="006A3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D08">
        <w:rPr>
          <w:rFonts w:ascii="Times New Roman" w:hAnsi="Times New Roman" w:cs="Times New Roman"/>
          <w:b/>
          <w:sz w:val="28"/>
          <w:szCs w:val="28"/>
        </w:rPr>
        <w:t>Пляскин</w:t>
      </w: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C2" w:rsidRDefault="00D714C2" w:rsidP="000506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E0F" w:rsidRDefault="002F0E0F" w:rsidP="00CE57C8">
      <w:pPr>
        <w:pStyle w:val="11"/>
        <w:spacing w:line="240" w:lineRule="auto"/>
        <w:ind w:firstLine="0"/>
        <w:jc w:val="right"/>
        <w:rPr>
          <w:color w:val="auto"/>
        </w:rPr>
      </w:pPr>
    </w:p>
    <w:p w:rsidR="002F0E0F" w:rsidRDefault="002F0E0F" w:rsidP="00CE57C8">
      <w:pPr>
        <w:pStyle w:val="11"/>
        <w:spacing w:line="240" w:lineRule="auto"/>
        <w:ind w:firstLine="0"/>
        <w:jc w:val="right"/>
        <w:rPr>
          <w:color w:val="auto"/>
        </w:rPr>
      </w:pPr>
    </w:p>
    <w:p w:rsidR="00996794" w:rsidRPr="00E60F67" w:rsidRDefault="00B16EDB" w:rsidP="00CE57C8">
      <w:pPr>
        <w:pStyle w:val="11"/>
        <w:spacing w:line="240" w:lineRule="auto"/>
        <w:ind w:firstLine="0"/>
        <w:jc w:val="right"/>
        <w:rPr>
          <w:color w:val="auto"/>
        </w:rPr>
      </w:pPr>
      <w:r w:rsidRPr="00B16EDB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7" type="#_x0000_t202" style="position:absolute;left:0;text-align:left;margin-left:97.6pt;margin-top:1pt;width:32.4pt;height:14.9pt;z-index:12582937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BBdwEAAOwCAAAOAAAAZHJzL2Uyb0RvYy54bWysUl1LwzAUfRf8DyHvru0cMsvagYyJICpM&#10;f0CaJmugyQ1JXLt/703cF/omvtze3Juee+45WSxH3ZOdcF6BqWgxySkRhkOrzLaiH+/rmzklPjDT&#10;sh6MqOheeLqsr68Wgy3FFDroW+EIghhfDraiXQi2zDLPO6GZn4AVBpsSnGYBj26btY4NiK77bJrn&#10;d9kArrUOuPAeq6vvJq0TvpSCh1cpvQikryhyCym6FJsYs3rByq1jtlP8QIP9gYVmyuDQE9SKBUY+&#10;nfoFpRV34EGGCQedgZSKi7QDblPkP7bZdMyKtAuK4+1JJv9/sPxlt7FvjoTxAUY0MAoyWF96LMZ9&#10;Rul0/CJTgn2UcH+STYyBcCzOimI2xw7HVjG/n94mWbPzz9b58ChAk5hU1KErSSy2e/YBB+LV45U4&#10;y8Ba9X2sn5nELIzNSFR7wbKBdo/kB/SvogYfGCX9k0F5otXHxB2T5pAckVHSNPtgf/Ts8pzmnx9p&#10;/QUAAP//AwBQSwMEFAAGAAgAAAAhAM0nRhrbAAAACAEAAA8AAABkcnMvZG93bnJldi54bWxMj8FO&#10;wzAQRO9I/IO1SNyonSCqEOJUCMGRSi1cuDnxNkkbryPbacPfs5zgtqMZzb6pNosbxRlDHDxpyFYK&#10;BFLr7UCdhs+Pt7sCREyGrBk9oYZvjLCpr68qU1p/oR2e96kTXEKxNBr6lKZSytj26Exc+QmJvYMP&#10;ziSWoZM2mAuXu1HmSq2lMwPxh95M+NJje9rPTsPhfXs6vs47dexUgV9ZwKXJtlrf3izPTyASLukv&#10;DL/4jA41MzV+JhvFyPrxIeeohpwnsZ+vFR+NhvusAFlX8v+A+gcAAP//AwBQSwECLQAUAAYACAAA&#10;ACEAtoM4kv4AAADhAQAAEwAAAAAAAAAAAAAAAAAAAAAAW0NvbnRlbnRfVHlwZXNdLnhtbFBLAQIt&#10;ABQABgAIAAAAIQA4/SH/1gAAAJQBAAALAAAAAAAAAAAAAAAAAC8BAABfcmVscy8ucmVsc1BLAQIt&#10;ABQABgAIAAAAIQDsYqBBdwEAAOwCAAAOAAAAAAAAAAAAAAAAAC4CAABkcnMvZTJvRG9jLnhtbFBL&#10;AQItABQABgAIAAAAIQDNJ0Ya2wAAAAgBAAAPAAAAAAAAAAAAAAAAANEDAABkcnMvZG93bnJldi54&#10;bWxQSwUGAAAAAAQABADzAAAA2QQAAAAA&#10;" filled="f" stroked="f">
            <v:textbox inset="0,0,0,0">
              <w:txbxContent>
                <w:p w:rsidR="006504D1" w:rsidRDefault="006504D1">
                  <w:pPr>
                    <w:pStyle w:val="11"/>
                    <w:spacing w:line="240" w:lineRule="auto"/>
                    <w:ind w:firstLine="0"/>
                  </w:pPr>
                </w:p>
              </w:txbxContent>
            </v:textbox>
            <w10:wrap type="square" side="right" anchorx="page"/>
          </v:shape>
        </w:pict>
      </w:r>
      <w:r w:rsidR="00996794" w:rsidRPr="00E60F67">
        <w:rPr>
          <w:color w:val="auto"/>
        </w:rPr>
        <w:t>Приложение</w:t>
      </w:r>
      <w:r w:rsidR="002F0E0F">
        <w:rPr>
          <w:color w:val="auto"/>
        </w:rPr>
        <w:t xml:space="preserve"> 1</w:t>
      </w:r>
    </w:p>
    <w:p w:rsidR="00996794" w:rsidRPr="00E60F67" w:rsidRDefault="00996794" w:rsidP="00CE57C8">
      <w:pPr>
        <w:ind w:left="4320"/>
        <w:jc w:val="right"/>
        <w:rPr>
          <w:rFonts w:ascii="Times New Roman" w:hAnsi="Times New Roman" w:cs="Times New Roman"/>
          <w:color w:val="auto"/>
        </w:rPr>
      </w:pPr>
      <w:r w:rsidRPr="00E60F67">
        <w:rPr>
          <w:rFonts w:ascii="Times New Roman" w:hAnsi="Times New Roman" w:cs="Times New Roman"/>
          <w:color w:val="auto"/>
        </w:rPr>
        <w:t>к Постановлению Администрации</w:t>
      </w:r>
    </w:p>
    <w:p w:rsidR="00996794" w:rsidRPr="00E60F67" w:rsidRDefault="00996794" w:rsidP="00CE57C8">
      <w:pPr>
        <w:ind w:left="4320"/>
        <w:jc w:val="right"/>
        <w:rPr>
          <w:rFonts w:ascii="Times New Roman" w:hAnsi="Times New Roman" w:cs="Times New Roman"/>
          <w:color w:val="auto"/>
        </w:rPr>
      </w:pPr>
      <w:r w:rsidRPr="00E60F67">
        <w:rPr>
          <w:rFonts w:ascii="Times New Roman" w:hAnsi="Times New Roman" w:cs="Times New Roman"/>
          <w:color w:val="auto"/>
        </w:rPr>
        <w:t xml:space="preserve"> Конаковского муниципального округа</w:t>
      </w:r>
    </w:p>
    <w:p w:rsidR="00996794" w:rsidRPr="00E60F67" w:rsidRDefault="00996794" w:rsidP="00E60F67">
      <w:pPr>
        <w:ind w:left="4680"/>
        <w:jc w:val="right"/>
        <w:rPr>
          <w:rFonts w:ascii="Times New Roman" w:hAnsi="Times New Roman" w:cs="Times New Roman"/>
          <w:color w:val="auto"/>
        </w:rPr>
      </w:pPr>
      <w:r w:rsidRPr="00E60F67">
        <w:rPr>
          <w:rFonts w:ascii="Times New Roman" w:hAnsi="Times New Roman" w:cs="Times New Roman"/>
          <w:color w:val="auto"/>
        </w:rPr>
        <w:t xml:space="preserve">  </w:t>
      </w:r>
      <w:r w:rsidR="00CE57C8">
        <w:rPr>
          <w:rFonts w:ascii="Times New Roman" w:hAnsi="Times New Roman" w:cs="Times New Roman"/>
          <w:color w:val="auto"/>
        </w:rPr>
        <w:t xml:space="preserve">                от   </w:t>
      </w:r>
      <w:r w:rsidR="00F63866">
        <w:rPr>
          <w:rFonts w:ascii="Times New Roman" w:hAnsi="Times New Roman" w:cs="Times New Roman"/>
          <w:color w:val="auto"/>
        </w:rPr>
        <w:t>06.06. 2025 года № 898</w:t>
      </w:r>
    </w:p>
    <w:p w:rsidR="00996794" w:rsidRPr="002C1822" w:rsidRDefault="00996794" w:rsidP="00996794">
      <w:pPr>
        <w:ind w:left="46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33CDB" w:rsidRDefault="00433CDB" w:rsidP="00D0307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8B575A" w:rsidRDefault="00D714C2" w:rsidP="00D0307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625C">
        <w:rPr>
          <w:rFonts w:ascii="Times New Roman" w:hAnsi="Times New Roman" w:cs="Times New Roman"/>
          <w:sz w:val="28"/>
          <w:szCs w:val="28"/>
        </w:rPr>
        <w:t xml:space="preserve">лан действий по ликвидации последствий аварийных ситуаций в </w:t>
      </w:r>
      <w:r>
        <w:rPr>
          <w:rFonts w:ascii="Times New Roman" w:hAnsi="Times New Roman" w:cs="Times New Roman"/>
          <w:sz w:val="28"/>
          <w:szCs w:val="28"/>
        </w:rPr>
        <w:t>сфере теплоснабжения в Конаковском муниципальном округе</w:t>
      </w:r>
      <w:r w:rsidRPr="0084625C">
        <w:rPr>
          <w:rFonts w:ascii="Times New Roman" w:hAnsi="Times New Roman" w:cs="Times New Roman"/>
          <w:sz w:val="28"/>
          <w:szCs w:val="28"/>
        </w:rPr>
        <w:t xml:space="preserve"> на 2025 год</w:t>
      </w:r>
    </w:p>
    <w:p w:rsidR="00D714C2" w:rsidRDefault="00D714C2" w:rsidP="00D0307E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CDB" w:rsidRPr="002C1822" w:rsidRDefault="00433CDB" w:rsidP="00D0307E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2676" w:rsidRPr="002C1822" w:rsidRDefault="00C27D08" w:rsidP="00E60F67">
      <w:pPr>
        <w:pStyle w:val="11"/>
        <w:numPr>
          <w:ilvl w:val="0"/>
          <w:numId w:val="2"/>
        </w:numPr>
        <w:tabs>
          <w:tab w:val="left" w:pos="1016"/>
        </w:tabs>
        <w:spacing w:after="220"/>
        <w:ind w:firstLine="720"/>
        <w:jc w:val="center"/>
        <w:rPr>
          <w:sz w:val="28"/>
          <w:szCs w:val="28"/>
        </w:rPr>
      </w:pPr>
      <w:bookmarkStart w:id="1" w:name="bookmark3"/>
      <w:bookmarkEnd w:id="1"/>
      <w:r w:rsidRPr="002C1822">
        <w:rPr>
          <w:sz w:val="28"/>
          <w:szCs w:val="28"/>
        </w:rPr>
        <w:t>Общие положения</w:t>
      </w:r>
    </w:p>
    <w:p w:rsidR="002A0473" w:rsidRPr="002C1822" w:rsidRDefault="002A0473" w:rsidP="002A0473">
      <w:pPr>
        <w:pStyle w:val="11"/>
        <w:numPr>
          <w:ilvl w:val="1"/>
          <w:numId w:val="2"/>
        </w:numPr>
        <w:tabs>
          <w:tab w:val="left" w:pos="1198"/>
        </w:tabs>
        <w:spacing w:line="240" w:lineRule="auto"/>
        <w:ind w:firstLine="720"/>
        <w:jc w:val="both"/>
        <w:rPr>
          <w:sz w:val="28"/>
          <w:szCs w:val="28"/>
        </w:rPr>
      </w:pPr>
      <w:bookmarkStart w:id="2" w:name="bookmark4"/>
      <w:bookmarkEnd w:id="2"/>
      <w:r w:rsidRPr="002C1822">
        <w:rPr>
          <w:sz w:val="28"/>
          <w:szCs w:val="28"/>
        </w:rPr>
        <w:t>План действий по ликвидации последствий аварийных ситуаций на системах</w:t>
      </w:r>
      <w:r>
        <w:rPr>
          <w:sz w:val="28"/>
          <w:szCs w:val="28"/>
        </w:rPr>
        <w:t xml:space="preserve"> </w:t>
      </w:r>
      <w:r w:rsidRPr="002C1822">
        <w:rPr>
          <w:sz w:val="28"/>
          <w:szCs w:val="28"/>
        </w:rPr>
        <w:t>теплоснабж</w:t>
      </w:r>
      <w:r>
        <w:rPr>
          <w:sz w:val="28"/>
          <w:szCs w:val="28"/>
        </w:rPr>
        <w:t xml:space="preserve">ения </w:t>
      </w:r>
      <w:r w:rsidRPr="002C1822">
        <w:rPr>
          <w:sz w:val="28"/>
          <w:szCs w:val="28"/>
        </w:rPr>
        <w:t>(далее - План) разработан в целях координации деятельности должностных лиц структурных подразделений Администрации Конаковского муниципального округа Тверской области, ресурсоснабжающих организаций, 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Конаковского муниципального округа.</w:t>
      </w:r>
    </w:p>
    <w:p w:rsidR="002A0473" w:rsidRPr="002C1822" w:rsidRDefault="002A0473" w:rsidP="002A0473">
      <w:pPr>
        <w:pStyle w:val="11"/>
        <w:numPr>
          <w:ilvl w:val="1"/>
          <w:numId w:val="2"/>
        </w:numPr>
        <w:tabs>
          <w:tab w:val="left" w:pos="1213"/>
        </w:tabs>
        <w:spacing w:line="240" w:lineRule="auto"/>
        <w:ind w:firstLine="720"/>
        <w:jc w:val="both"/>
        <w:rPr>
          <w:sz w:val="28"/>
          <w:szCs w:val="28"/>
        </w:rPr>
      </w:pPr>
      <w:bookmarkStart w:id="3" w:name="bookmark5"/>
      <w:bookmarkEnd w:id="3"/>
      <w:r w:rsidRPr="002C1822">
        <w:rPr>
          <w:sz w:val="28"/>
          <w:szCs w:val="28"/>
        </w:rPr>
        <w:t>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5C2506" w:rsidRDefault="005C2506" w:rsidP="005C2506">
      <w:pPr>
        <w:pStyle w:val="11"/>
        <w:numPr>
          <w:ilvl w:val="1"/>
          <w:numId w:val="2"/>
        </w:numPr>
        <w:tabs>
          <w:tab w:val="left" w:pos="1198"/>
        </w:tabs>
        <w:spacing w:line="240" w:lineRule="auto"/>
        <w:ind w:firstLine="720"/>
        <w:jc w:val="both"/>
        <w:rPr>
          <w:sz w:val="28"/>
          <w:szCs w:val="28"/>
        </w:rPr>
      </w:pPr>
      <w:bookmarkStart w:id="4" w:name="bookmark6"/>
      <w:bookmarkStart w:id="5" w:name="bookmark12"/>
      <w:bookmarkStart w:id="6" w:name="bookmark13"/>
      <w:bookmarkEnd w:id="4"/>
      <w:bookmarkEnd w:id="5"/>
      <w:bookmarkEnd w:id="6"/>
      <w:r w:rsidRPr="005C2506">
        <w:rPr>
          <w:sz w:val="28"/>
          <w:szCs w:val="28"/>
        </w:rPr>
        <w:t xml:space="preserve">Основными направлениями предупреждения возникновения аварий являются: </w:t>
      </w:r>
    </w:p>
    <w:p w:rsidR="005C2506" w:rsidRDefault="005C2506" w:rsidP="005C2506">
      <w:pPr>
        <w:pStyle w:val="11"/>
        <w:tabs>
          <w:tab w:val="left" w:pos="11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2506">
        <w:rPr>
          <w:sz w:val="28"/>
          <w:szCs w:val="28"/>
        </w:rPr>
        <w:t xml:space="preserve"> содержание оборудования системы теплоснабжения в технически исправном состоянии; </w:t>
      </w:r>
    </w:p>
    <w:p w:rsidR="005C2506" w:rsidRDefault="005C2506" w:rsidP="005C2506">
      <w:pPr>
        <w:pStyle w:val="11"/>
        <w:tabs>
          <w:tab w:val="left" w:pos="11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2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5C2506">
        <w:rPr>
          <w:sz w:val="28"/>
          <w:szCs w:val="28"/>
        </w:rPr>
        <w:t xml:space="preserve"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 </w:t>
      </w:r>
    </w:p>
    <w:p w:rsidR="005C2506" w:rsidRDefault="005C2506" w:rsidP="005C2506">
      <w:pPr>
        <w:pStyle w:val="11"/>
        <w:tabs>
          <w:tab w:val="left" w:pos="11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2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5C2506">
        <w:rPr>
          <w:sz w:val="28"/>
          <w:szCs w:val="28"/>
        </w:rPr>
        <w:t>создание необходимых аварийных запасов материалов и оборудования;</w:t>
      </w:r>
    </w:p>
    <w:p w:rsidR="005C2506" w:rsidRDefault="005C2506" w:rsidP="005C2506">
      <w:pPr>
        <w:pStyle w:val="11"/>
        <w:tabs>
          <w:tab w:val="left" w:pos="11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2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C2506">
        <w:rPr>
          <w:sz w:val="28"/>
          <w:szCs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5C2506" w:rsidRPr="005C2506" w:rsidRDefault="005C2506" w:rsidP="005C2506">
      <w:pPr>
        <w:pStyle w:val="11"/>
        <w:tabs>
          <w:tab w:val="left" w:pos="11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2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5C2506">
        <w:rPr>
          <w:sz w:val="28"/>
          <w:szCs w:val="28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2A0473" w:rsidRPr="002C1822" w:rsidRDefault="002A0473" w:rsidP="002A0473">
      <w:pPr>
        <w:pStyle w:val="11"/>
        <w:numPr>
          <w:ilvl w:val="1"/>
          <w:numId w:val="2"/>
        </w:numPr>
        <w:tabs>
          <w:tab w:val="left" w:pos="1198"/>
        </w:tabs>
        <w:spacing w:line="240" w:lineRule="auto"/>
        <w:ind w:firstLine="720"/>
        <w:jc w:val="both"/>
        <w:rPr>
          <w:sz w:val="28"/>
          <w:szCs w:val="28"/>
        </w:rPr>
      </w:pPr>
      <w:r w:rsidRPr="002C1822">
        <w:rPr>
          <w:sz w:val="28"/>
          <w:szCs w:val="28"/>
        </w:rPr>
        <w:t>Обязанности теплоснабжающих организаций:</w:t>
      </w:r>
    </w:p>
    <w:p w:rsidR="002A0473" w:rsidRPr="002C1822" w:rsidRDefault="002A0473" w:rsidP="002A0473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bookmarkStart w:id="7" w:name="bookmark14"/>
      <w:bookmarkEnd w:id="7"/>
      <w:r w:rsidRPr="002C1822">
        <w:rPr>
          <w:sz w:val="28"/>
          <w:szCs w:val="28"/>
        </w:rPr>
        <w:t>организовать работу дежурно-диспетчерской службы (далее - ДДС) или</w:t>
      </w:r>
      <w:r>
        <w:rPr>
          <w:sz w:val="28"/>
          <w:szCs w:val="28"/>
        </w:rPr>
        <w:t xml:space="preserve"> </w:t>
      </w:r>
      <w:r w:rsidR="00E34D28">
        <w:rPr>
          <w:sz w:val="28"/>
          <w:szCs w:val="28"/>
        </w:rPr>
        <w:t>организовать</w:t>
      </w:r>
      <w:r w:rsidR="00433CDB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 сообщений в Единую дежурно диспетчерскую службу Конаковского муниципального округа</w:t>
      </w:r>
      <w:r w:rsidR="00596F68">
        <w:rPr>
          <w:sz w:val="28"/>
          <w:szCs w:val="28"/>
        </w:rPr>
        <w:t xml:space="preserve"> уполномоченным лицом</w:t>
      </w:r>
      <w:r w:rsidRPr="002C1822">
        <w:rPr>
          <w:sz w:val="28"/>
          <w:szCs w:val="28"/>
        </w:rPr>
        <w:t>;</w:t>
      </w:r>
    </w:p>
    <w:p w:rsidR="002A0473" w:rsidRPr="002C1822" w:rsidRDefault="002A0473" w:rsidP="002A0473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bookmarkStart w:id="8" w:name="bookmark15"/>
      <w:bookmarkEnd w:id="8"/>
      <w:r w:rsidRPr="002C1822">
        <w:rPr>
          <w:sz w:val="28"/>
          <w:szCs w:val="28"/>
        </w:rPr>
        <w:t xml:space="preserve">разработать и утвердить инструкции с оперативным планом действий при технологических нарушениях, ограничениях и отключениях потребителей при </w:t>
      </w:r>
      <w:r w:rsidRPr="002C1822">
        <w:rPr>
          <w:sz w:val="28"/>
          <w:szCs w:val="28"/>
        </w:rPr>
        <w:lastRenderedPageBreak/>
        <w:t>временном недостатке энергоресурсов или топлива;</w:t>
      </w:r>
    </w:p>
    <w:p w:rsidR="002A0473" w:rsidRPr="002C1822" w:rsidRDefault="002A0473" w:rsidP="002A0473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bookmarkStart w:id="9" w:name="bookmark16"/>
      <w:bookmarkEnd w:id="9"/>
      <w:r w:rsidRPr="002C1822">
        <w:rPr>
          <w:sz w:val="28"/>
          <w:szCs w:val="28"/>
        </w:rPr>
        <w:t>при получении информации о технологических нарушениях на инженерно</w:t>
      </w:r>
      <w:r>
        <w:rPr>
          <w:sz w:val="28"/>
          <w:szCs w:val="28"/>
        </w:rPr>
        <w:t>-</w:t>
      </w:r>
      <w:r w:rsidRPr="002C1822">
        <w:rPr>
          <w:sz w:val="28"/>
          <w:szCs w:val="28"/>
        </w:rPr>
        <w:t xml:space="preserve"> -технических сетях или нарушениях установленных режимов энергосбережения обеспечить выезд на место своих представителей;</w:t>
      </w:r>
    </w:p>
    <w:p w:rsidR="002A0473" w:rsidRPr="002C1822" w:rsidRDefault="002A0473" w:rsidP="002A0473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bookmarkStart w:id="10" w:name="bookmark17"/>
      <w:bookmarkEnd w:id="10"/>
      <w:r w:rsidRPr="002C1822">
        <w:rPr>
          <w:sz w:val="28"/>
          <w:szCs w:val="28"/>
        </w:rPr>
        <w:t>производить работы по ликвидации аварии на обслуживаемых инженерных сетях в минимально установленные сроки;</w:t>
      </w:r>
    </w:p>
    <w:p w:rsidR="002A0473" w:rsidRPr="002C1822" w:rsidRDefault="002A0473" w:rsidP="002A0473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bookmarkStart w:id="11" w:name="bookmark18"/>
      <w:bookmarkEnd w:id="11"/>
      <w:r w:rsidRPr="002C1822">
        <w:rPr>
          <w:sz w:val="28"/>
          <w:szCs w:val="28"/>
        </w:rPr>
        <w:t>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2A0473" w:rsidRPr="002C1822" w:rsidRDefault="002A0473" w:rsidP="002A0473">
      <w:pPr>
        <w:pStyle w:val="11"/>
        <w:numPr>
          <w:ilvl w:val="0"/>
          <w:numId w:val="3"/>
        </w:numPr>
        <w:tabs>
          <w:tab w:val="left" w:pos="709"/>
          <w:tab w:val="left" w:pos="1063"/>
        </w:tabs>
        <w:spacing w:line="240" w:lineRule="auto"/>
        <w:ind w:firstLine="0"/>
        <w:jc w:val="both"/>
        <w:rPr>
          <w:sz w:val="28"/>
          <w:szCs w:val="28"/>
        </w:rPr>
      </w:pPr>
      <w:bookmarkStart w:id="12" w:name="bookmark19"/>
      <w:bookmarkEnd w:id="12"/>
      <w:r w:rsidRPr="002C1822">
        <w:rPr>
          <w:sz w:val="28"/>
          <w:szCs w:val="28"/>
        </w:rPr>
        <w:t>доводить до диспетчера отдела единой дежурно-диспетчерской службы</w:t>
      </w:r>
    </w:p>
    <w:p w:rsidR="002A0473" w:rsidRDefault="002A0473" w:rsidP="002A0473">
      <w:pPr>
        <w:pStyle w:val="11"/>
        <w:tabs>
          <w:tab w:val="left" w:pos="709"/>
          <w:tab w:val="left" w:leader="dot" w:pos="5842"/>
        </w:tabs>
        <w:spacing w:line="240" w:lineRule="auto"/>
        <w:ind w:firstLine="0"/>
        <w:jc w:val="both"/>
        <w:rPr>
          <w:sz w:val="28"/>
          <w:szCs w:val="28"/>
        </w:rPr>
      </w:pPr>
      <w:r w:rsidRPr="002C1822">
        <w:rPr>
          <w:sz w:val="28"/>
          <w:szCs w:val="28"/>
        </w:rPr>
        <w:t>Конаковского муниципального округа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5C2506" w:rsidRPr="005C2506" w:rsidRDefault="005C2506" w:rsidP="002A0473">
      <w:pPr>
        <w:pStyle w:val="11"/>
        <w:tabs>
          <w:tab w:val="left" w:pos="709"/>
          <w:tab w:val="left" w:leader="dot" w:pos="5842"/>
        </w:tabs>
        <w:spacing w:line="240" w:lineRule="auto"/>
        <w:ind w:firstLine="0"/>
        <w:jc w:val="both"/>
        <w:rPr>
          <w:sz w:val="28"/>
          <w:szCs w:val="28"/>
        </w:rPr>
      </w:pPr>
      <w:r>
        <w:tab/>
      </w:r>
      <w:r w:rsidRPr="005C2506">
        <w:rPr>
          <w:sz w:val="28"/>
          <w:szCs w:val="28"/>
        </w:rPr>
        <w:t>Состав Аварийно-диспетчерской службы, перечень машин и механизмов, приспособлений и материалов для ликвидации аварийных ситуаций утверждается руководителем организации. В организациях, штатным расписанием которых не предусмотрены диспетчерские службы и (или) Аварийно-диспетчерские службы,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2A0473" w:rsidRPr="002C1822" w:rsidRDefault="002A0473" w:rsidP="002A0473">
      <w:pPr>
        <w:pStyle w:val="11"/>
        <w:numPr>
          <w:ilvl w:val="1"/>
          <w:numId w:val="2"/>
        </w:numPr>
        <w:tabs>
          <w:tab w:val="left" w:pos="1211"/>
        </w:tabs>
        <w:spacing w:line="240" w:lineRule="auto"/>
        <w:ind w:firstLine="720"/>
        <w:jc w:val="both"/>
        <w:rPr>
          <w:sz w:val="28"/>
          <w:szCs w:val="28"/>
        </w:rPr>
      </w:pPr>
      <w:bookmarkStart w:id="13" w:name="bookmark20"/>
      <w:bookmarkEnd w:id="13"/>
      <w:r w:rsidRPr="002C1822">
        <w:rPr>
          <w:sz w:val="28"/>
          <w:szCs w:val="28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2A0473" w:rsidRPr="002C1822" w:rsidRDefault="002A0473" w:rsidP="002A0473">
      <w:pPr>
        <w:pStyle w:val="11"/>
        <w:numPr>
          <w:ilvl w:val="1"/>
          <w:numId w:val="2"/>
        </w:numPr>
        <w:tabs>
          <w:tab w:val="left" w:pos="1192"/>
        </w:tabs>
        <w:spacing w:line="240" w:lineRule="auto"/>
        <w:ind w:firstLine="720"/>
        <w:jc w:val="both"/>
        <w:rPr>
          <w:sz w:val="28"/>
          <w:szCs w:val="28"/>
        </w:rPr>
      </w:pPr>
      <w:bookmarkStart w:id="14" w:name="bookmark21"/>
      <w:bookmarkEnd w:id="14"/>
      <w:r w:rsidRPr="002C1822">
        <w:rPr>
          <w:sz w:val="28"/>
          <w:szCs w:val="28"/>
        </w:rPr>
        <w:t>Исполнители коммунальных услуг и потребители должны обеспечивать:</w:t>
      </w:r>
    </w:p>
    <w:p w:rsidR="002A0473" w:rsidRPr="002C1822" w:rsidRDefault="002A0473" w:rsidP="002A0473">
      <w:pPr>
        <w:pStyle w:val="11"/>
        <w:numPr>
          <w:ilvl w:val="0"/>
          <w:numId w:val="3"/>
        </w:numPr>
        <w:tabs>
          <w:tab w:val="left" w:pos="1063"/>
        </w:tabs>
        <w:spacing w:line="240" w:lineRule="auto"/>
        <w:ind w:firstLine="720"/>
        <w:jc w:val="both"/>
        <w:rPr>
          <w:sz w:val="28"/>
          <w:szCs w:val="28"/>
        </w:rPr>
      </w:pPr>
      <w:bookmarkStart w:id="15" w:name="bookmark22"/>
      <w:bookmarkEnd w:id="15"/>
      <w:r w:rsidRPr="002C1822">
        <w:rPr>
          <w:sz w:val="28"/>
          <w:szCs w:val="28"/>
        </w:rPr>
        <w:t>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2A0473" w:rsidRDefault="002A0473" w:rsidP="002A0473">
      <w:pPr>
        <w:pStyle w:val="11"/>
        <w:numPr>
          <w:ilvl w:val="0"/>
          <w:numId w:val="3"/>
        </w:numPr>
        <w:tabs>
          <w:tab w:val="left" w:pos="1063"/>
        </w:tabs>
        <w:spacing w:line="240" w:lineRule="auto"/>
        <w:ind w:firstLine="720"/>
        <w:jc w:val="both"/>
        <w:rPr>
          <w:sz w:val="28"/>
          <w:szCs w:val="28"/>
        </w:rPr>
      </w:pPr>
      <w:bookmarkStart w:id="16" w:name="bookmark23"/>
      <w:bookmarkEnd w:id="16"/>
      <w:r w:rsidRPr="002C1822">
        <w:rPr>
          <w:sz w:val="28"/>
          <w:szCs w:val="28"/>
        </w:rPr>
        <w:t>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 w:rsidR="005C2506" w:rsidRPr="005C2506" w:rsidRDefault="005C2506" w:rsidP="005C2506">
      <w:pPr>
        <w:pStyle w:val="11"/>
        <w:tabs>
          <w:tab w:val="left" w:pos="1063"/>
        </w:tabs>
        <w:spacing w:line="240" w:lineRule="auto"/>
        <w:ind w:firstLine="426"/>
        <w:jc w:val="both"/>
        <w:rPr>
          <w:sz w:val="28"/>
          <w:szCs w:val="28"/>
        </w:rPr>
      </w:pPr>
      <w:r w:rsidRPr="005C2506">
        <w:rPr>
          <w:sz w:val="28"/>
          <w:szCs w:val="28"/>
        </w:rPr>
        <w:t>2.9. Общую координацию действий ДС и (или) АВС (АДС) по ликвидации аварийной ситуации осуществляет единая дежурно-дисп</w:t>
      </w:r>
      <w:r>
        <w:rPr>
          <w:sz w:val="28"/>
          <w:szCs w:val="28"/>
        </w:rPr>
        <w:t>етчерская служба Конаковского муниципального</w:t>
      </w:r>
      <w:r w:rsidRPr="005C2506">
        <w:rPr>
          <w:sz w:val="28"/>
          <w:szCs w:val="28"/>
        </w:rPr>
        <w:t xml:space="preserve"> округа (далее - ЕДДС)</w:t>
      </w:r>
    </w:p>
    <w:p w:rsidR="00FE26AB" w:rsidRDefault="00FE26AB" w:rsidP="00FE26AB">
      <w:pPr>
        <w:pStyle w:val="11"/>
        <w:tabs>
          <w:tab w:val="left" w:pos="1213"/>
        </w:tabs>
        <w:spacing w:line="240" w:lineRule="auto"/>
        <w:jc w:val="both"/>
        <w:rPr>
          <w:sz w:val="28"/>
          <w:szCs w:val="28"/>
        </w:rPr>
      </w:pP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2. Цели и задачи плана.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2.1. Целями Плана являются:</w:t>
      </w:r>
    </w:p>
    <w:p w:rsidR="004279BC" w:rsidRPr="004279BC" w:rsidRDefault="004279BC" w:rsidP="004279BC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79BC">
        <w:rPr>
          <w:rFonts w:ascii="Times New Roman" w:hAnsi="Times New Roman"/>
          <w:sz w:val="28"/>
          <w:szCs w:val="28"/>
        </w:rPr>
        <w:t>- 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FE26AB" w:rsidRPr="00FE26AB" w:rsidRDefault="00F22445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FE26AB" w:rsidRPr="00FE26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повышение эффективности, устойчивости и надежности функционирования </w:t>
      </w:r>
      <w:r w:rsidR="00FE26AB" w:rsidRPr="00FE26AB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объектов социальной сферы;</w:t>
      </w:r>
    </w:p>
    <w:p w:rsidR="00FE26AB" w:rsidRPr="00FE26AB" w:rsidRDefault="00F22445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- координация действий</w:t>
      </w:r>
      <w:r w:rsidR="00FE26AB" w:rsidRPr="00FE26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по ликвидации технологических нарушений и аварийных ситуаций на объектах жилищно-коммунального назначения;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2.2. Задачами Плана являются: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организация работ по локализации и ликвидации аварийных ситуаций;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обеспечение работ по локализации и ликвидации аварийных ситуаций материально-техническими ресурсами;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FE26AB" w:rsidRDefault="00FE26AB" w:rsidP="00FE26AB">
      <w:pPr>
        <w:pStyle w:val="11"/>
        <w:tabs>
          <w:tab w:val="left" w:pos="1213"/>
        </w:tabs>
        <w:spacing w:line="240" w:lineRule="auto"/>
        <w:jc w:val="both"/>
        <w:rPr>
          <w:sz w:val="28"/>
          <w:szCs w:val="28"/>
        </w:rPr>
      </w:pPr>
    </w:p>
    <w:p w:rsidR="00FE26AB" w:rsidRPr="00FE26AB" w:rsidRDefault="00FE26AB" w:rsidP="00FE26AB">
      <w:pPr>
        <w:shd w:val="clear" w:color="auto" w:fill="FFFFFF"/>
        <w:snapToGrid w:val="0"/>
        <w:spacing w:line="315" w:lineRule="atLeast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3. Сценарии наиболее вероятных аварий и наиболее опасных по последствиям аварий, а также источники (места) их возникновения</w:t>
      </w:r>
    </w:p>
    <w:p w:rsidR="00FE26AB" w:rsidRPr="00FE26AB" w:rsidRDefault="00FE26AB" w:rsidP="00FE26AB">
      <w:pPr>
        <w:shd w:val="clear" w:color="auto" w:fill="FFFFFF"/>
        <w:spacing w:line="315" w:lineRule="atLeast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3.1.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кратковременное нарушение теплоснабжения населения, объектов социальной сферы;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полное ограничение режима потребления тепловой энергии для населения, объектов социальной сферы;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причинение вреда третьим лицам;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разрушение объектов теплоснабжения (котлов, тепловых сетей, котельных);</w:t>
      </w:r>
    </w:p>
    <w:p w:rsidR="00FE26AB" w:rsidRPr="00FE26AB" w:rsidRDefault="00FE26AB" w:rsidP="00FE26AB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>- отсутствие теплоснабжения более 24 часов (одни сутки).</w:t>
      </w:r>
    </w:p>
    <w:p w:rsidR="00FE26AB" w:rsidRPr="00FE26AB" w:rsidRDefault="00FE26AB" w:rsidP="00FE26AB">
      <w:pPr>
        <w:snapToGrid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3.2. </w:t>
      </w: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ab/>
        <w:t>Сценарии наиболее вероятных аварий и наиболее опасных по последствиям аварий, а также места их возникновения на тепловых сетях, входящих в состав централизованной системы теплоснабжения.</w:t>
      </w:r>
    </w:p>
    <w:p w:rsidR="00FE26AB" w:rsidRPr="00FE26AB" w:rsidRDefault="00FE26AB" w:rsidP="00FE26AB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FE26AB">
        <w:rPr>
          <w:rFonts w:ascii="Times New Roman" w:hAnsi="Times New Roman" w:cs="Times New Roman"/>
          <w:sz w:val="28"/>
          <w:szCs w:val="28"/>
        </w:rPr>
        <w:t xml:space="preserve">Наиболее вероятными причинами возникновения аварийных ситуаций и сбоев в работе могут послужить: </w:t>
      </w:r>
    </w:p>
    <w:p w:rsidR="00FE26AB" w:rsidRPr="00FE26AB" w:rsidRDefault="00FE26AB" w:rsidP="00FE26AB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AB">
        <w:rPr>
          <w:rFonts w:ascii="Times New Roman" w:hAnsi="Times New Roman" w:cs="Times New Roman"/>
          <w:sz w:val="28"/>
          <w:szCs w:val="28"/>
        </w:rPr>
        <w:t xml:space="preserve">- перебои в подаче электроэнергии; </w:t>
      </w:r>
    </w:p>
    <w:p w:rsidR="00DA7224" w:rsidRPr="00BB7A11" w:rsidRDefault="00DA7224" w:rsidP="00DA7224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BB7A11">
        <w:rPr>
          <w:rFonts w:ascii="Times New Roman" w:eastAsia="Times New Roman" w:hAnsi="Times New Roman" w:cs="Times New Roman"/>
          <w:sz w:val="28"/>
          <w:szCs w:val="28"/>
          <w:lang w:eastAsia="zh-CN"/>
        </w:rPr>
        <w:t>износ оборудования;</w:t>
      </w:r>
    </w:p>
    <w:p w:rsidR="00DA7224" w:rsidRPr="00BB7A11" w:rsidRDefault="00DA7224" w:rsidP="00DA7224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BB7A11">
        <w:rPr>
          <w:rFonts w:ascii="Times New Roman" w:eastAsia="Times New Roman" w:hAnsi="Times New Roman" w:cs="Times New Roman"/>
          <w:sz w:val="28"/>
          <w:szCs w:val="28"/>
          <w:lang w:eastAsia="zh-CN"/>
        </w:rPr>
        <w:t>неблагоприятные погодно-климатические явления;</w:t>
      </w:r>
    </w:p>
    <w:p w:rsidR="00DA7224" w:rsidRDefault="00DA7224" w:rsidP="00DA7224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BB7A11">
        <w:rPr>
          <w:rFonts w:ascii="Times New Roman" w:eastAsia="Times New Roman" w:hAnsi="Times New Roman" w:cs="Times New Roman"/>
          <w:sz w:val="28"/>
          <w:szCs w:val="28"/>
          <w:lang w:eastAsia="zh-CN"/>
        </w:rPr>
        <w:t>человеческий фактор.</w:t>
      </w:r>
    </w:p>
    <w:p w:rsidR="00863DB1" w:rsidRDefault="00863DB1" w:rsidP="00DA7224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2104"/>
        <w:gridCol w:w="3125"/>
        <w:gridCol w:w="4552"/>
      </w:tblGrid>
      <w:tr w:rsidR="00863DB1" w:rsidRPr="00BB7A11" w:rsidTr="00596F68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Вид аварии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Причина возникновения аварии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Масштаб аварии и последствия</w:t>
            </w:r>
          </w:p>
        </w:tc>
      </w:tr>
      <w:tr w:rsidR="00863DB1" w:rsidRPr="00BB7A11" w:rsidTr="00596F68">
        <w:trPr>
          <w:trHeight w:val="276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863DB1" w:rsidRPr="00BB7A11" w:rsidTr="00596F68"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Остановка котельной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Прекращение подачи электроэнергии</w:t>
            </w:r>
          </w:p>
        </w:tc>
        <w:tc>
          <w:tcPr>
            <w:tcW w:w="4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 xml:space="preserve">Прекращение подачи тепловой энергии в системы отопления и ГВС потребителей, размораживание тепловых сетей и отопительных приборов, понижение </w:t>
            </w: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температуры внутреннего воздуха в помещениях</w:t>
            </w:r>
          </w:p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3DB1" w:rsidRPr="00BB7A11" w:rsidTr="00596F68"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Прекращение подачи топлива</w:t>
            </w:r>
          </w:p>
        </w:tc>
        <w:tc>
          <w:tcPr>
            <w:tcW w:w="4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3DB1" w:rsidRPr="00BB7A11" w:rsidTr="00596F68"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Прекращение подачи воды</w:t>
            </w:r>
          </w:p>
        </w:tc>
        <w:tc>
          <w:tcPr>
            <w:tcW w:w="4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3DB1" w:rsidRPr="00BB7A11" w:rsidTr="00596F68">
        <w:trPr>
          <w:trHeight w:val="276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863DB1" w:rsidRPr="00BB7A11" w:rsidTr="00596F68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Прорыв на тепловых сетях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Предельный износ сетей, гидродинамические удары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Прекращение подачи тепловой энергии в системы отопления и ГВС потребителей, размораживание тепловых сетей и отопительных приборов, понижение температуры внутреннего воздуха в помещениях</w:t>
            </w:r>
          </w:p>
        </w:tc>
      </w:tr>
    </w:tbl>
    <w:p w:rsidR="00863DB1" w:rsidRPr="00BB7A11" w:rsidRDefault="00863DB1" w:rsidP="00DA7224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63DB1" w:rsidRDefault="00863DB1" w:rsidP="00863DB1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B7A11">
        <w:rPr>
          <w:rFonts w:ascii="Times New Roman" w:eastAsia="Times New Roman" w:hAnsi="Times New Roman" w:cs="Times New Roman"/>
          <w:sz w:val="28"/>
          <w:szCs w:val="28"/>
          <w:lang w:eastAsia="zh-CN"/>
        </w:rPr>
        <w:t>Сценарий наиболее вероятных аварий и мероприятия по их устранению.</w:t>
      </w:r>
    </w:p>
    <w:p w:rsidR="00863DB1" w:rsidRPr="00BB7A11" w:rsidRDefault="00863DB1" w:rsidP="00863DB1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4A0"/>
      </w:tblPr>
      <w:tblGrid>
        <w:gridCol w:w="704"/>
        <w:gridCol w:w="3275"/>
        <w:gridCol w:w="5783"/>
      </w:tblGrid>
      <w:tr w:rsidR="00863DB1" w:rsidRPr="00BB7A11" w:rsidTr="00596F68">
        <w:trPr>
          <w:trHeight w:val="62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DB1" w:rsidRPr="00BB7A11" w:rsidRDefault="00863DB1" w:rsidP="00E34D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Вероятные аварии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Мероприятия</w:t>
            </w:r>
          </w:p>
        </w:tc>
      </w:tr>
      <w:tr w:rsidR="00863DB1" w:rsidRPr="00BB7A11" w:rsidTr="00596F68">
        <w:trPr>
          <w:trHeight w:val="43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863DB1" w:rsidRPr="00BB7A11" w:rsidTr="00596F68">
        <w:trPr>
          <w:trHeight w:val="43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Утечка на сетях теплоснабжения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1. Локализация места аварии путем перекрытия запорной арматуры и определения участка по давлению.</w:t>
            </w:r>
          </w:p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2. При выявлении места утечки принять меры по ее устранению (замена участка сети или проведение сварочных работ).</w:t>
            </w:r>
          </w:p>
        </w:tc>
      </w:tr>
      <w:tr w:rsidR="00863DB1" w:rsidRPr="00BB7A11" w:rsidTr="00596F68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Аварийная остановка котла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1. Принять меры по тушению топлива в котле.</w:t>
            </w:r>
          </w:p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2. Устранить причину аварийной остановки котла.</w:t>
            </w:r>
          </w:p>
        </w:tc>
      </w:tr>
      <w:tr w:rsidR="00863DB1" w:rsidRPr="00BB7A11" w:rsidTr="00596F6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Выход из строя циркуляционного насоса, переход на резервный насос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1. Обеспечить, перекрыть запорную арматуру насоса.</w:t>
            </w:r>
          </w:p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2. Открыть запорную арматуру резервного циркуляционн</w:t>
            </w:r>
            <w:r w:rsidR="00596F6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ого насоса.</w:t>
            </w:r>
          </w:p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3. Подать напряжение и проконтролировать направление вращения.</w:t>
            </w:r>
          </w:p>
        </w:tc>
      </w:tr>
      <w:tr w:rsidR="00863DB1" w:rsidRPr="00BB7A11" w:rsidTr="00596F68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863DB1" w:rsidRPr="00BB7A11" w:rsidRDefault="00863DB1" w:rsidP="00E34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Прекращение подачи электроэнергии на котельную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1. Выяснить у диспетчера причину отсутствия электроэнергии и время восстановления.</w:t>
            </w:r>
          </w:p>
          <w:p w:rsidR="00863DB1" w:rsidRPr="00BB7A11" w:rsidRDefault="00863DB1" w:rsidP="00E34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7A11">
              <w:rPr>
                <w:rFonts w:ascii="Times New Roman" w:eastAsia="Times New Roman" w:hAnsi="Times New Roman" w:cs="Times New Roman"/>
                <w:lang w:eastAsia="zh-CN"/>
              </w:rPr>
              <w:t>2. Подключить резервный источник электроснабжения</w:t>
            </w:r>
          </w:p>
        </w:tc>
      </w:tr>
    </w:tbl>
    <w:p w:rsidR="00863DB1" w:rsidRPr="00BB7A11" w:rsidRDefault="00863DB1" w:rsidP="00863DB1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344C5" w:rsidRPr="00B344C5" w:rsidRDefault="00B344C5" w:rsidP="00B344C5">
      <w:pPr>
        <w:shd w:val="clear" w:color="auto" w:fill="FFFFFF"/>
        <w:spacing w:line="315" w:lineRule="atLeast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 Количество сил и средств, используемых для </w:t>
      </w:r>
    </w:p>
    <w:p w:rsidR="00B344C5" w:rsidRPr="00B344C5" w:rsidRDefault="00B344C5" w:rsidP="00B344C5">
      <w:pPr>
        <w:shd w:val="clear" w:color="auto" w:fill="FFFFFF"/>
        <w:spacing w:line="315" w:lineRule="atLeast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>локализации и ликвидации последствий аварий на объекте теплоснабжения</w:t>
      </w:r>
    </w:p>
    <w:p w:rsidR="00B344C5" w:rsidRPr="00B344C5" w:rsidRDefault="00B344C5" w:rsidP="00B344C5">
      <w:pPr>
        <w:shd w:val="clear" w:color="auto" w:fill="FFFFFF"/>
        <w:spacing w:line="315" w:lineRule="atLeast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4409AD" w:rsidRDefault="00A3338F" w:rsidP="007F4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04D1">
        <w:rPr>
          <w:rFonts w:ascii="Times New Roman" w:hAnsi="Times New Roman" w:cs="Times New Roman"/>
          <w:sz w:val="28"/>
          <w:szCs w:val="28"/>
        </w:rPr>
        <w:t>4.1.</w:t>
      </w:r>
      <w:r w:rsidRPr="00A3338F">
        <w:rPr>
          <w:rFonts w:ascii="Times New Roman" w:hAnsi="Times New Roman" w:cs="Times New Roman"/>
          <w:sz w:val="28"/>
          <w:szCs w:val="28"/>
        </w:rPr>
        <w:t xml:space="preserve">Теплоснабжающие организации и теплосетевые организации, осуществляющие свою деятельность в одной системе теплоснабжения,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теплоснабжения, утвержденными Правительством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  <w:tab/>
      </w:r>
      <w:r w:rsidR="006504D1">
        <w:rPr>
          <w:rFonts w:ascii="Times New Roman" w:hAnsi="Times New Roman" w:cs="Times New Roman"/>
          <w:sz w:val="28"/>
          <w:szCs w:val="28"/>
        </w:rPr>
        <w:t>4.2.</w:t>
      </w:r>
      <w:r w:rsidRPr="00A3338F">
        <w:rPr>
          <w:rFonts w:ascii="Times New Roman" w:hAnsi="Times New Roman" w:cs="Times New Roman"/>
          <w:sz w:val="28"/>
          <w:szCs w:val="28"/>
        </w:rPr>
        <w:t xml:space="preserve">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27.07.2010 №190 «О теплоснабжении». </w:t>
      </w:r>
    </w:p>
    <w:p w:rsidR="00B344C5" w:rsidRPr="00B344C5" w:rsidRDefault="004409AD" w:rsidP="00DE28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4C5" w:rsidRPr="00B344C5">
        <w:rPr>
          <w:rFonts w:ascii="Times New Roman" w:hAnsi="Times New Roman" w:cs="Times New Roman"/>
          <w:sz w:val="28"/>
          <w:szCs w:val="28"/>
        </w:rPr>
        <w:t xml:space="preserve">Для ликвидации аварийных ситуаций создаются и используются: </w:t>
      </w:r>
    </w:p>
    <w:p w:rsidR="00B344C5" w:rsidRPr="00B344C5" w:rsidRDefault="00B344C5" w:rsidP="00B344C5">
      <w:pPr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4C5">
        <w:rPr>
          <w:rFonts w:ascii="Times New Roman" w:hAnsi="Times New Roman" w:cs="Times New Roman"/>
          <w:sz w:val="28"/>
          <w:szCs w:val="28"/>
        </w:rPr>
        <w:t>- резервы фи</w:t>
      </w:r>
      <w:r w:rsidR="0071516F">
        <w:rPr>
          <w:rFonts w:ascii="Times New Roman" w:hAnsi="Times New Roman" w:cs="Times New Roman"/>
          <w:sz w:val="28"/>
          <w:szCs w:val="28"/>
        </w:rPr>
        <w:t>нансовых ресурсов</w:t>
      </w:r>
      <w:r w:rsidRPr="00B344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 </w:t>
      </w:r>
    </w:p>
    <w:p w:rsidR="00B344C5" w:rsidRDefault="00B344C5" w:rsidP="00B344C5">
      <w:pPr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4C5">
        <w:rPr>
          <w:rFonts w:ascii="Times New Roman" w:hAnsi="Times New Roman" w:cs="Times New Roman"/>
          <w:sz w:val="28"/>
          <w:szCs w:val="28"/>
        </w:rPr>
        <w:t>- резервы финансовых и ма</w:t>
      </w:r>
      <w:r w:rsidR="00F00BFF">
        <w:rPr>
          <w:rFonts w:ascii="Times New Roman" w:hAnsi="Times New Roman" w:cs="Times New Roman"/>
          <w:sz w:val="28"/>
          <w:szCs w:val="28"/>
        </w:rPr>
        <w:t>териальных ресурсов организаций.</w:t>
      </w:r>
    </w:p>
    <w:p w:rsidR="00F00BFF" w:rsidRDefault="006504D1" w:rsidP="00B344C5">
      <w:pPr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F00BFF">
        <w:rPr>
          <w:rFonts w:ascii="Times New Roman" w:hAnsi="Times New Roman" w:cs="Times New Roman"/>
          <w:sz w:val="28"/>
          <w:szCs w:val="28"/>
        </w:rPr>
        <w:t>Сведения об обслуживающих предприятиях и организациях в сфере теплоснабжения</w:t>
      </w:r>
      <w:r w:rsidR="006D21EA">
        <w:rPr>
          <w:rFonts w:ascii="Times New Roman" w:hAnsi="Times New Roman" w:cs="Times New Roman"/>
          <w:sz w:val="28"/>
          <w:szCs w:val="28"/>
        </w:rPr>
        <w:t xml:space="preserve"> Конаковского муниципального округа</w:t>
      </w:r>
      <w:r w:rsidR="00F00BF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126"/>
        <w:gridCol w:w="1560"/>
        <w:gridCol w:w="2693"/>
        <w:gridCol w:w="2977"/>
      </w:tblGrid>
      <w:tr w:rsidR="006D21EA" w:rsidRPr="0054704C" w:rsidTr="00F774E6">
        <w:trPr>
          <w:trHeight w:val="400"/>
          <w:tblHeader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строки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ИНН/КПП организации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Адрес организации/объекта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54704C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D21EA"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она ответственности</w:t>
            </w:r>
            <w:r w:rsidR="005F48C1"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теплоснабжающих организаций</w:t>
            </w:r>
            <w:r w:rsidR="00916E92"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территории Конаковского муниципального округа</w:t>
            </w:r>
          </w:p>
        </w:tc>
      </w:tr>
      <w:tr w:rsidR="006D21EA" w:rsidRPr="0054704C" w:rsidTr="00F774E6">
        <w:trPr>
          <w:trHeight w:val="400"/>
          <w:tblHeader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 xml:space="preserve"> ООО «Теплосеть» (Конаковский участок)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6949108432 </w:t>
            </w: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694943001</w:t>
            </w:r>
            <w:hyperlink r:id="rId12" w:history="1">
              <w:r w:rsidRPr="0054704C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171256, г. Конаково, р-н Конаковский, ул. Восточно-Промышленный район, д. 10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Конаково, п. Энергетик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Филиал «Конаковская ГРЭС» ПАО «Эл 5-ЭНЕРГО»</w:t>
            </w: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6671156423/ 691102001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171252, Россия, Тверская область, город Конаково, ул. Промышленная, дом 12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Конаково</w:t>
            </w:r>
          </w:p>
        </w:tc>
      </w:tr>
      <w:tr w:rsidR="006D21EA" w:rsidRPr="0054704C" w:rsidTr="00F774E6">
        <w:trPr>
          <w:trHeight w:val="721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АО «Санаторий Карачарово»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6911004730/694901001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171283  Тверская область, городское поселение г. Конаково, д. Карачарово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д. Карачарово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МУП «РТС» Конаковский муниципальный район Тверской области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6949109771/</w:t>
            </w: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694901001</w:t>
            </w: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D86" w:rsidRPr="0054704C" w:rsidRDefault="006D21EA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171252, Тверская Область, м.о. Конаковский, </w:t>
            </w:r>
          </w:p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Конаково, ул. Энергетиков, д. 13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пгт. Новозавидовский</w:t>
            </w:r>
          </w:p>
          <w:p w:rsidR="00215A18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Селихово,</w:t>
            </w:r>
          </w:p>
          <w:p w:rsidR="00215A18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Дмитрова Гора,</w:t>
            </w:r>
          </w:p>
          <w:p w:rsidR="00215A18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д. Ручьи,</w:t>
            </w:r>
          </w:p>
          <w:p w:rsidR="00215A18" w:rsidRPr="0054704C" w:rsidRDefault="009473DE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п. Мокшино, </w:t>
            </w:r>
          </w:p>
          <w:p w:rsidR="00215A18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Завидово (сети)</w:t>
            </w:r>
          </w:p>
          <w:p w:rsidR="009473DE" w:rsidRPr="0054704C" w:rsidRDefault="009473DE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д. Старое Мелково (сети)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ООО «КомТЭК»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6950169101/695001001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170100, Тверская обл., г Тверь, ул. Бассейная, д 2/12, помещение 14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A18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 Новозавидовский</w:t>
            </w:r>
            <w:r w:rsidR="00F774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774E6" w:rsidRPr="00F774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774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 w:rsidR="00F774E6" w:rsidRPr="00F774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ул. Фабричная, д. 26/1</w:t>
            </w:r>
            <w:r w:rsidR="00F774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6D21EA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 Изоплит</w:t>
            </w:r>
          </w:p>
          <w:p w:rsidR="00215A18" w:rsidRDefault="009473DE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Старое Мелково</w:t>
            </w:r>
          </w:p>
          <w:p w:rsidR="000A7469" w:rsidRPr="0054704C" w:rsidRDefault="000A7469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Завидово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F7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МУП «КХ Изоплит»</w:t>
            </w:r>
            <w:r w:rsidRPr="005470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F774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Конаковского муниципального округа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6911030152/</w:t>
            </w: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694901001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171277, Тверская Область, р-н Конаковский, пгт. Изоплит, ул. Пионерская, д. 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 Озерки,</w:t>
            </w:r>
          </w:p>
          <w:p w:rsidR="00215A18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 Изоплит ( сети)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ООО «ТЭСКО»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6911031117/694901001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 xml:space="preserve">171274, Тверская обл., Конаковский </w:t>
            </w:r>
            <w:r w:rsidRPr="00547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р-н, пгт. Козлово, ул. Прядильщиков, д. 8А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215A18" w:rsidP="003A2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Козлово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ООО «Козлово БМК»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6949112439/</w:t>
            </w: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694901001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171274, Тверская Область, м.о. Конаковский, пгт. Козлово, ул. Речная, д. 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215A18" w:rsidP="003A2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п Козлово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ООО «Теп</w:t>
            </w:r>
            <w:r w:rsidR="00124B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опром-23»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69706045225/</w:t>
            </w: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770601001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119180, г. Москва, вн.тер.г. Муниципальный Округ Якиманка, ул. Большая Полянка, д. 42, стр. 1, помещение 4/1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 Радченко</w:t>
            </w:r>
            <w:r w:rsidR="00124B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(теплоисточник)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МУП «ЖЭК Редкино» Конаковского муниципального округа Тверской области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6911034069/</w:t>
            </w: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694901001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171261, Тверская Область, р-н Конаковский, пгт. Редкино, ул. Парковая, д. 43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 Редкино</w:t>
            </w:r>
          </w:p>
          <w:p w:rsidR="00215A18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Городня,</w:t>
            </w:r>
          </w:p>
          <w:p w:rsidR="00215A18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д. Кошелево</w:t>
            </w:r>
            <w:r w:rsidR="00124B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124B04" w:rsidRDefault="00124B04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 Радченко ( сети),</w:t>
            </w:r>
          </w:p>
          <w:p w:rsidR="00124B04" w:rsidRPr="0054704C" w:rsidRDefault="00124B04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д. Игуменка ( сети)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 xml:space="preserve">ООО «Санаторий «Игуменка»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6911000366/</w:t>
            </w: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694901001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171273, Тверская Область, р-н Конаковский, д. Игуменка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д. Игуменка</w:t>
            </w:r>
            <w:r w:rsidR="00124B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(теплоисточник)</w:t>
            </w:r>
          </w:p>
        </w:tc>
      </w:tr>
      <w:tr w:rsidR="006D21EA" w:rsidRPr="0054704C" w:rsidTr="00F774E6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6D21E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МУП «ЖКХ» Юрьево-Девичье» Конаковского муниципального округа Тверской области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6911014746/</w:t>
            </w: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21EA" w:rsidRPr="0054704C" w:rsidRDefault="006D21EA" w:rsidP="003A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694901001</w:t>
            </w:r>
            <w:bookmarkStart w:id="17" w:name="_GoBack"/>
            <w:bookmarkEnd w:id="17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6D21EA" w:rsidP="003A2A48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171282, Тверская обл., Конаковский м.о., с. Юрьево-Девичье, ул. Центральная, д. 16А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EA" w:rsidRPr="0054704C" w:rsidRDefault="00215A18" w:rsidP="003A2A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Юрьево-Девичье, д. Поповское, п. 1 Мая</w:t>
            </w:r>
          </w:p>
        </w:tc>
      </w:tr>
    </w:tbl>
    <w:p w:rsidR="008054C3" w:rsidRDefault="008054C3" w:rsidP="00B344C5">
      <w:pPr>
        <w:shd w:val="clear" w:color="auto" w:fill="FFFFFF"/>
        <w:spacing w:line="315" w:lineRule="atLeast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344C5" w:rsidRPr="00B344C5" w:rsidRDefault="00B344C5" w:rsidP="00B344C5">
      <w:pPr>
        <w:shd w:val="clear" w:color="auto" w:fill="FFFFFF"/>
        <w:spacing w:line="315" w:lineRule="atLeast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5. Порядок и процедура организации взаимодействия сил и </w:t>
      </w:r>
    </w:p>
    <w:p w:rsidR="00B344C5" w:rsidRPr="00B344C5" w:rsidRDefault="00B344C5" w:rsidP="00B344C5">
      <w:pPr>
        <w:shd w:val="clear" w:color="auto" w:fill="FFFFFF"/>
        <w:spacing w:line="315" w:lineRule="atLeast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средств, а также организаций, функционирующих в системах </w:t>
      </w:r>
    </w:p>
    <w:p w:rsidR="00B344C5" w:rsidRDefault="00B344C5" w:rsidP="00B344C5">
      <w:pPr>
        <w:shd w:val="clear" w:color="auto" w:fill="FFFFFF"/>
        <w:spacing w:line="315" w:lineRule="atLeast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теплоснабжения, на основании заключенных соглашений об управлении системами </w:t>
      </w: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теплоснабжения в соответствии с требованиями части 5 статьи 18 Федерального закона от 27.07.2010 №190-ФЗ «О теплоснабжении»</w:t>
      </w:r>
      <w:r w:rsidR="009C1D6D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9C1D6D" w:rsidRDefault="009C1D6D" w:rsidP="00B344C5">
      <w:pPr>
        <w:shd w:val="clear" w:color="auto" w:fill="FFFFFF"/>
        <w:spacing w:line="315" w:lineRule="atLeast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9C1D6D" w:rsidRDefault="009C1D6D" w:rsidP="009C1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7BD8">
        <w:rPr>
          <w:rFonts w:ascii="Times New Roman" w:hAnsi="Times New Roman" w:cs="Times New Roman"/>
          <w:sz w:val="28"/>
          <w:szCs w:val="28"/>
        </w:rPr>
        <w:t>5.1.</w:t>
      </w:r>
      <w:r w:rsidRPr="00A3338F">
        <w:rPr>
          <w:rFonts w:ascii="Times New Roman" w:hAnsi="Times New Roman" w:cs="Times New Roman"/>
          <w:sz w:val="28"/>
          <w:szCs w:val="28"/>
        </w:rPr>
        <w:t>В режиме повседневной деятельности работа по контролю функционирования системы теплоснабжения на терр</w:t>
      </w:r>
      <w:r>
        <w:rPr>
          <w:rFonts w:ascii="Times New Roman" w:hAnsi="Times New Roman" w:cs="Times New Roman"/>
          <w:sz w:val="28"/>
          <w:szCs w:val="28"/>
        </w:rPr>
        <w:t xml:space="preserve">итории Конаковского муниципального </w:t>
      </w:r>
      <w:r w:rsidRPr="00A3338F">
        <w:rPr>
          <w:rFonts w:ascii="Times New Roman" w:hAnsi="Times New Roman" w:cs="Times New Roman"/>
          <w:sz w:val="28"/>
          <w:szCs w:val="28"/>
        </w:rPr>
        <w:t xml:space="preserve"> округа осуществляется:</w:t>
      </w:r>
    </w:p>
    <w:p w:rsidR="009C1D6D" w:rsidRDefault="009C1D6D" w:rsidP="009C1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в Управлении жилищно</w:t>
      </w:r>
      <w:r w:rsidRPr="00A3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338F">
        <w:rPr>
          <w:rFonts w:ascii="Times New Roman" w:hAnsi="Times New Roman" w:cs="Times New Roman"/>
          <w:sz w:val="28"/>
          <w:szCs w:val="28"/>
        </w:rPr>
        <w:t>коммун</w:t>
      </w:r>
      <w:r>
        <w:rPr>
          <w:rFonts w:ascii="Times New Roman" w:hAnsi="Times New Roman" w:cs="Times New Roman"/>
          <w:sz w:val="28"/>
          <w:szCs w:val="28"/>
        </w:rPr>
        <w:t>ального хозяйства Конаковского муниципального округа</w:t>
      </w:r>
      <w:r w:rsidRPr="00A3338F">
        <w:rPr>
          <w:rFonts w:ascii="Times New Roman" w:hAnsi="Times New Roman" w:cs="Times New Roman"/>
          <w:sz w:val="28"/>
          <w:szCs w:val="28"/>
        </w:rPr>
        <w:t xml:space="preserve"> - специалиста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3338F">
        <w:rPr>
          <w:rFonts w:ascii="Times New Roman" w:hAnsi="Times New Roman" w:cs="Times New Roman"/>
          <w:sz w:val="28"/>
          <w:szCs w:val="28"/>
        </w:rPr>
        <w:t>;</w:t>
      </w:r>
    </w:p>
    <w:p w:rsidR="009C1D6D" w:rsidRDefault="009C1D6D" w:rsidP="009C1D6D">
      <w:pPr>
        <w:jc w:val="both"/>
        <w:rPr>
          <w:rFonts w:ascii="Times New Roman" w:hAnsi="Times New Roman" w:cs="Times New Roman"/>
          <w:sz w:val="28"/>
          <w:szCs w:val="28"/>
        </w:rPr>
      </w:pPr>
      <w:r w:rsidRPr="00A3338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338F">
        <w:rPr>
          <w:rFonts w:ascii="Times New Roman" w:hAnsi="Times New Roman" w:cs="Times New Roman"/>
          <w:sz w:val="28"/>
          <w:szCs w:val="28"/>
        </w:rPr>
        <w:t>в теплоснабжающей (теплосетевой) органи</w:t>
      </w:r>
      <w:r w:rsidR="00620628">
        <w:rPr>
          <w:rFonts w:ascii="Times New Roman" w:hAnsi="Times New Roman" w:cs="Times New Roman"/>
          <w:sz w:val="28"/>
          <w:szCs w:val="28"/>
        </w:rPr>
        <w:t>зации- главным инженером</w:t>
      </w:r>
      <w:r w:rsidRPr="00A333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1D6D" w:rsidRDefault="009C1D6D" w:rsidP="009C1D6D">
      <w:pPr>
        <w:jc w:val="both"/>
        <w:rPr>
          <w:rFonts w:ascii="Times New Roman" w:hAnsi="Times New Roman" w:cs="Times New Roman"/>
          <w:sz w:val="28"/>
          <w:szCs w:val="28"/>
        </w:rPr>
      </w:pPr>
      <w:r w:rsidRPr="00A333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338F">
        <w:rPr>
          <w:rFonts w:ascii="Times New Roman" w:hAnsi="Times New Roman" w:cs="Times New Roman"/>
          <w:sz w:val="28"/>
          <w:szCs w:val="28"/>
        </w:rPr>
        <w:t>в теплоснабжающей организации непосредственно на источниках тепловой энергии - операторами на каждой котельной;</w:t>
      </w:r>
    </w:p>
    <w:p w:rsidR="00E27BD8" w:rsidRPr="002C1822" w:rsidRDefault="00E27BD8" w:rsidP="00110477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8" w:name="bookmark41"/>
      <w:bookmarkEnd w:id="18"/>
      <w:r w:rsidR="00904866">
        <w:rPr>
          <w:sz w:val="28"/>
          <w:szCs w:val="28"/>
        </w:rPr>
        <w:tab/>
      </w:r>
      <w:r w:rsidRPr="002C1822">
        <w:rPr>
          <w:sz w:val="28"/>
          <w:szCs w:val="28"/>
        </w:rPr>
        <w:t>Порядок действий по ликвидации ав</w:t>
      </w:r>
      <w:r w:rsidR="008054C3">
        <w:rPr>
          <w:sz w:val="28"/>
          <w:szCs w:val="28"/>
        </w:rPr>
        <w:t>арий на объектах теплоснабжения изложены в Приложении 2 к настоящему Постановлению.</w:t>
      </w:r>
    </w:p>
    <w:p w:rsidR="00904866" w:rsidRDefault="00904866" w:rsidP="001C1D86">
      <w:pPr>
        <w:shd w:val="clear" w:color="auto" w:fill="FFFFFF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344C5" w:rsidRDefault="006474EB" w:rsidP="001C1D86">
      <w:pPr>
        <w:shd w:val="clear" w:color="auto" w:fill="FFFFFF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5.2</w:t>
      </w:r>
      <w:r w:rsidR="008054C3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1C1D86">
        <w:rPr>
          <w:rFonts w:ascii="Times New Roman" w:eastAsia="Calibri" w:hAnsi="Times New Roman" w:cs="Times New Roman"/>
          <w:spacing w:val="2"/>
          <w:sz w:val="28"/>
          <w:szCs w:val="28"/>
        </w:rPr>
        <w:t>Телефоны диспетчерских</w:t>
      </w:r>
      <w:r w:rsidR="003A2A4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 аварийных</w:t>
      </w:r>
      <w:r w:rsidR="001C1D8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служб</w:t>
      </w:r>
      <w:r w:rsidR="0041401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B94F2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теплоснабжающих организаций </w:t>
      </w:r>
      <w:r w:rsidR="00414016">
        <w:rPr>
          <w:rFonts w:ascii="Times New Roman" w:eastAsia="Calibri" w:hAnsi="Times New Roman" w:cs="Times New Roman"/>
          <w:spacing w:val="2"/>
          <w:sz w:val="28"/>
          <w:szCs w:val="28"/>
        </w:rPr>
        <w:t>Конаковского муниципального округа:</w:t>
      </w:r>
    </w:p>
    <w:p w:rsidR="00414016" w:rsidRDefault="00414016" w:rsidP="001C1D86">
      <w:pPr>
        <w:shd w:val="clear" w:color="auto" w:fill="FFFFFF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6062"/>
        <w:gridCol w:w="4111"/>
      </w:tblGrid>
      <w:tr w:rsidR="00414016" w:rsidRPr="0054704C" w:rsidTr="00620628">
        <w:tc>
          <w:tcPr>
            <w:tcW w:w="6062" w:type="dxa"/>
          </w:tcPr>
          <w:p w:rsidR="00414016" w:rsidRPr="0054704C" w:rsidRDefault="008032C9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</w:tcPr>
          <w:p w:rsidR="00414016" w:rsidRPr="0054704C" w:rsidRDefault="008032C9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телефон</w:t>
            </w:r>
            <w:r w:rsidR="003F6BC3"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ы</w:t>
            </w:r>
          </w:p>
        </w:tc>
      </w:tr>
      <w:tr w:rsidR="00414016" w:rsidRPr="0054704C" w:rsidTr="00620628">
        <w:tc>
          <w:tcPr>
            <w:tcW w:w="6062" w:type="dxa"/>
          </w:tcPr>
          <w:p w:rsidR="00414016" w:rsidRPr="0054704C" w:rsidRDefault="008032C9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Е</w:t>
            </w:r>
            <w:r w:rsidR="00101D19"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диная дежурно-диспетчерская служба</w:t>
            </w: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Конаковского муниципального округа</w:t>
            </w:r>
          </w:p>
        </w:tc>
        <w:tc>
          <w:tcPr>
            <w:tcW w:w="4111" w:type="dxa"/>
          </w:tcPr>
          <w:p w:rsidR="00101D19" w:rsidRPr="0054704C" w:rsidRDefault="00101D19" w:rsidP="00B344C5">
            <w:pPr>
              <w:spacing w:line="315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470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112</w:t>
            </w:r>
            <w:r w:rsidR="00F11566" w:rsidRPr="005470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:rsidR="00414016" w:rsidRPr="0054704C" w:rsidRDefault="00101D19" w:rsidP="00B344C5">
            <w:pPr>
              <w:spacing w:line="315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470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8(48242) 49778</w:t>
            </w:r>
            <w:r w:rsidR="00F11566" w:rsidRPr="005470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:rsidR="003F6BC3" w:rsidRPr="0054704C" w:rsidRDefault="003F6BC3" w:rsidP="00B344C5">
            <w:pPr>
              <w:spacing w:line="315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470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8(904) 021-48-50</w:t>
            </w:r>
            <w:r w:rsidR="00F11566" w:rsidRPr="005470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:rsidR="003F6BC3" w:rsidRPr="0054704C" w:rsidRDefault="003F6BC3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8(904) 022-93-03</w:t>
            </w:r>
          </w:p>
        </w:tc>
      </w:tr>
      <w:tr w:rsidR="00414016" w:rsidRPr="0054704C" w:rsidTr="00620628">
        <w:trPr>
          <w:trHeight w:val="457"/>
        </w:trPr>
        <w:tc>
          <w:tcPr>
            <w:tcW w:w="6062" w:type="dxa"/>
          </w:tcPr>
          <w:p w:rsidR="00414016" w:rsidRPr="0054704C" w:rsidRDefault="003A2A48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Конаковский участок ООО «Теплосеть»</w:t>
            </w:r>
          </w:p>
        </w:tc>
        <w:tc>
          <w:tcPr>
            <w:tcW w:w="4111" w:type="dxa"/>
          </w:tcPr>
          <w:p w:rsidR="003A2A48" w:rsidRPr="0054704C" w:rsidRDefault="00982C0E" w:rsidP="003A2A48">
            <w:pPr>
              <w:spacing w:line="315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8(48242)</w:t>
            </w:r>
            <w:r w:rsidR="003A2A48" w:rsidRPr="005470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42100</w:t>
            </w:r>
          </w:p>
          <w:p w:rsidR="00414016" w:rsidRPr="0054704C" w:rsidRDefault="00414016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</w:tr>
      <w:tr w:rsidR="00414016" w:rsidRPr="0054704C" w:rsidTr="00620628">
        <w:tc>
          <w:tcPr>
            <w:tcW w:w="6062" w:type="dxa"/>
          </w:tcPr>
          <w:p w:rsidR="00414016" w:rsidRPr="0054704C" w:rsidRDefault="003A2A48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МУП «РТС» Конаковского муниципального округа</w:t>
            </w:r>
          </w:p>
        </w:tc>
        <w:tc>
          <w:tcPr>
            <w:tcW w:w="4111" w:type="dxa"/>
          </w:tcPr>
          <w:p w:rsidR="00414016" w:rsidRPr="0054704C" w:rsidRDefault="00F11566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8(48242)45838</w:t>
            </w:r>
          </w:p>
        </w:tc>
      </w:tr>
      <w:tr w:rsidR="00414016" w:rsidRPr="0054704C" w:rsidTr="00620628">
        <w:tc>
          <w:tcPr>
            <w:tcW w:w="6062" w:type="dxa"/>
          </w:tcPr>
          <w:p w:rsidR="00414016" w:rsidRPr="0054704C" w:rsidRDefault="003A2A48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МУП «КХ Изоплит» Конаковского муниципального округа</w:t>
            </w:r>
          </w:p>
        </w:tc>
        <w:tc>
          <w:tcPr>
            <w:tcW w:w="4111" w:type="dxa"/>
          </w:tcPr>
          <w:p w:rsidR="00414016" w:rsidRPr="0054704C" w:rsidRDefault="00982C0E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8(48242)50503</w:t>
            </w:r>
          </w:p>
        </w:tc>
      </w:tr>
      <w:tr w:rsidR="00414016" w:rsidRPr="0054704C" w:rsidTr="00620628">
        <w:tc>
          <w:tcPr>
            <w:tcW w:w="6062" w:type="dxa"/>
          </w:tcPr>
          <w:p w:rsidR="00414016" w:rsidRPr="0054704C" w:rsidRDefault="003A2A48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МУП «ЖЭК Редкино» Конаковского муниципального округа Тверской области</w:t>
            </w:r>
          </w:p>
        </w:tc>
        <w:tc>
          <w:tcPr>
            <w:tcW w:w="4111" w:type="dxa"/>
          </w:tcPr>
          <w:p w:rsidR="00414016" w:rsidRPr="0054704C" w:rsidRDefault="00F11566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8(48242)58043</w:t>
            </w:r>
          </w:p>
        </w:tc>
      </w:tr>
      <w:tr w:rsidR="00414016" w:rsidRPr="0054704C" w:rsidTr="00620628">
        <w:tc>
          <w:tcPr>
            <w:tcW w:w="6062" w:type="dxa"/>
          </w:tcPr>
          <w:p w:rsidR="003A2A48" w:rsidRPr="0054704C" w:rsidRDefault="003A2A48" w:rsidP="00B94F22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ООО «КомТЭК»</w:t>
            </w:r>
            <w:r w:rsidR="00B94F22"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,</w:t>
            </w: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ООО «Теплопром-23»</w:t>
            </w:r>
          </w:p>
        </w:tc>
        <w:tc>
          <w:tcPr>
            <w:tcW w:w="4111" w:type="dxa"/>
          </w:tcPr>
          <w:p w:rsidR="00414016" w:rsidRPr="0054704C" w:rsidRDefault="003A2A48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8(980)643-31-52</w:t>
            </w:r>
            <w:r w:rsidR="00F11566"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;</w:t>
            </w:r>
          </w:p>
          <w:p w:rsidR="003A2A48" w:rsidRPr="0054704C" w:rsidRDefault="003A2A48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8(910)531-06-99</w:t>
            </w:r>
          </w:p>
        </w:tc>
      </w:tr>
      <w:tr w:rsidR="00F11566" w:rsidRPr="0054704C" w:rsidTr="00620628">
        <w:tc>
          <w:tcPr>
            <w:tcW w:w="6062" w:type="dxa"/>
          </w:tcPr>
          <w:p w:rsidR="00F11566" w:rsidRDefault="00F11566" w:rsidP="00B94F22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ООО «ТЭСКО»</w:t>
            </w:r>
          </w:p>
          <w:p w:rsidR="00982C0E" w:rsidRPr="0054704C" w:rsidRDefault="00982C0E" w:rsidP="00B94F22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111" w:type="dxa"/>
          </w:tcPr>
          <w:p w:rsidR="00F11566" w:rsidRPr="0054704C" w:rsidRDefault="00982C0E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8(48242)25588</w:t>
            </w:r>
          </w:p>
        </w:tc>
      </w:tr>
      <w:tr w:rsidR="00F11566" w:rsidRPr="0054704C" w:rsidTr="00620628">
        <w:tc>
          <w:tcPr>
            <w:tcW w:w="6062" w:type="dxa"/>
          </w:tcPr>
          <w:p w:rsidR="00F11566" w:rsidRDefault="00F11566" w:rsidP="00B94F22">
            <w:pPr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4C">
              <w:rPr>
                <w:rFonts w:ascii="Times New Roman" w:hAnsi="Times New Roman" w:cs="Times New Roman"/>
                <w:sz w:val="28"/>
                <w:szCs w:val="28"/>
              </w:rPr>
              <w:t>ООО «Санаторий «Игуменка»</w:t>
            </w:r>
          </w:p>
          <w:p w:rsidR="00982C0E" w:rsidRPr="0054704C" w:rsidRDefault="00982C0E" w:rsidP="00B94F22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111" w:type="dxa"/>
          </w:tcPr>
          <w:p w:rsidR="00F11566" w:rsidRPr="0054704C" w:rsidRDefault="00F11566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54704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8(48242)45971</w:t>
            </w:r>
          </w:p>
        </w:tc>
      </w:tr>
      <w:tr w:rsidR="0054704C" w:rsidRPr="0054704C" w:rsidTr="00620628">
        <w:tc>
          <w:tcPr>
            <w:tcW w:w="6062" w:type="dxa"/>
          </w:tcPr>
          <w:p w:rsidR="0054704C" w:rsidRPr="0054704C" w:rsidRDefault="0054704C" w:rsidP="00B94F22">
            <w:pPr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 «Юрьево-Девичье» Конаковского муниципального округа Тверской области</w:t>
            </w:r>
          </w:p>
        </w:tc>
        <w:tc>
          <w:tcPr>
            <w:tcW w:w="4111" w:type="dxa"/>
          </w:tcPr>
          <w:p w:rsidR="0054704C" w:rsidRPr="0054704C" w:rsidRDefault="00982C0E" w:rsidP="00B344C5">
            <w:pPr>
              <w:spacing w:line="315" w:lineRule="atLeast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8(48242)68500</w:t>
            </w:r>
          </w:p>
        </w:tc>
      </w:tr>
    </w:tbl>
    <w:p w:rsidR="001C1D86" w:rsidRPr="00B344C5" w:rsidRDefault="001C1D86" w:rsidP="00B344C5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344C5" w:rsidRPr="00B344C5" w:rsidRDefault="00B344C5" w:rsidP="00B344C5">
      <w:pPr>
        <w:shd w:val="clear" w:color="auto" w:fill="FFFFFF"/>
        <w:jc w:val="center"/>
        <w:outlineLvl w:val="2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>6. Состав и дислокация сил и средств</w:t>
      </w:r>
    </w:p>
    <w:p w:rsidR="00B344C5" w:rsidRPr="00B344C5" w:rsidRDefault="00B344C5" w:rsidP="00B344C5">
      <w:pPr>
        <w:shd w:val="clear" w:color="auto" w:fill="FFFFFF"/>
        <w:jc w:val="center"/>
        <w:outlineLvl w:val="2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344C5" w:rsidRPr="00B344C5" w:rsidRDefault="00B344C5" w:rsidP="00B344C5">
      <w:pPr>
        <w:snapToGrid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6.1. Организация управления ликвидацией аварий на объектах теплоснабжения. </w:t>
      </w:r>
    </w:p>
    <w:p w:rsidR="00B344C5" w:rsidRPr="00B344C5" w:rsidRDefault="00B344C5" w:rsidP="00B344C5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C5">
        <w:rPr>
          <w:rFonts w:ascii="Times New Roman" w:hAnsi="Times New Roman" w:cs="Times New Roman"/>
          <w:sz w:val="28"/>
          <w:szCs w:val="28"/>
        </w:rPr>
        <w:t xml:space="preserve">Координацию работ по ликвидации аварийных ситуаций на муниципальном уровне осуществляет комиссия по предупреждению и ликвидации чрезвычайных ситуаций и обеспечению пожарной безопасности, на объектовом уровне - </w:t>
      </w:r>
      <w:r w:rsidRPr="00B344C5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организации, осуществляющей эксплуатацию объекта. </w:t>
      </w:r>
    </w:p>
    <w:p w:rsidR="00B344C5" w:rsidRPr="00B344C5" w:rsidRDefault="00B344C5" w:rsidP="00B344C5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C5">
        <w:rPr>
          <w:rFonts w:ascii="Times New Roman" w:hAnsi="Times New Roman" w:cs="Times New Roman"/>
          <w:sz w:val="28"/>
          <w:szCs w:val="28"/>
        </w:rPr>
        <w:t xml:space="preserve">Органами повседневного управления территориальной подсистемы являются: </w:t>
      </w:r>
    </w:p>
    <w:p w:rsidR="00B344C5" w:rsidRPr="00B344C5" w:rsidRDefault="00B344C5" w:rsidP="00B344C5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C5">
        <w:rPr>
          <w:rFonts w:ascii="Times New Roman" w:hAnsi="Times New Roman" w:cs="Times New Roman"/>
          <w:sz w:val="28"/>
          <w:szCs w:val="28"/>
        </w:rPr>
        <w:t>- на муниципальном уровне - ЕДДС по вопросам сбора, обработки и обмена информацией, оперативного реагирования и координации совместных действий, ра</w:t>
      </w:r>
      <w:r>
        <w:rPr>
          <w:rFonts w:ascii="Times New Roman" w:hAnsi="Times New Roman" w:cs="Times New Roman"/>
          <w:sz w:val="28"/>
          <w:szCs w:val="28"/>
        </w:rPr>
        <w:t>сположенных на территории Конаковского муниципального округа</w:t>
      </w:r>
      <w:r w:rsidRPr="00B344C5">
        <w:rPr>
          <w:rFonts w:ascii="Times New Roman" w:hAnsi="Times New Roman" w:cs="Times New Roman"/>
          <w:sz w:val="28"/>
          <w:szCs w:val="28"/>
        </w:rPr>
        <w:t xml:space="preserve">, оперативного управления силами и средствами аварийно-спасательных и других сил постоянной готовности в условиях чрезвычайной ситуации (далее - ЧС); </w:t>
      </w:r>
    </w:p>
    <w:p w:rsidR="00B344C5" w:rsidRPr="00B344C5" w:rsidRDefault="00B344C5" w:rsidP="00B344C5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C5">
        <w:rPr>
          <w:rFonts w:ascii="Times New Roman" w:hAnsi="Times New Roman" w:cs="Times New Roman"/>
          <w:sz w:val="28"/>
          <w:szCs w:val="28"/>
        </w:rPr>
        <w:t xml:space="preserve">- на объектовом уровне - </w:t>
      </w:r>
      <w:r w:rsidR="00FF7A89">
        <w:rPr>
          <w:rFonts w:ascii="Times New Roman" w:hAnsi="Times New Roman" w:cs="Times New Roman"/>
          <w:sz w:val="28"/>
          <w:szCs w:val="28"/>
        </w:rPr>
        <w:t xml:space="preserve"> уполномоченное лицо</w:t>
      </w:r>
      <w:r w:rsidRPr="00B344C5">
        <w:rPr>
          <w:rFonts w:ascii="Times New Roman" w:hAnsi="Times New Roman" w:cs="Times New Roman"/>
          <w:sz w:val="28"/>
          <w:szCs w:val="28"/>
        </w:rPr>
        <w:t>.</w:t>
      </w:r>
    </w:p>
    <w:p w:rsidR="00B344C5" w:rsidRPr="00B344C5" w:rsidRDefault="00B344C5" w:rsidP="00B344C5">
      <w:pPr>
        <w:shd w:val="clear" w:color="auto" w:fill="FFFFFF"/>
        <w:spacing w:line="31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C5"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B344C5" w:rsidRPr="00B344C5" w:rsidRDefault="00B344C5" w:rsidP="00B344C5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>6.2.</w:t>
      </w: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ab/>
        <w:t>Дислокация средств к месту аварии осуществляется персоналом из мест их хранения.</w:t>
      </w:r>
    </w:p>
    <w:p w:rsidR="00B344C5" w:rsidRPr="00B344C5" w:rsidRDefault="00B344C5" w:rsidP="00B344C5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Необходимый транспорт, механизмы и инструмент для выполнения работ по ликвидации повреждений обеспечивают ресурсоснабжающие организации. </w:t>
      </w:r>
    </w:p>
    <w:tbl>
      <w:tblPr>
        <w:tblW w:w="951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6"/>
        <w:gridCol w:w="1417"/>
        <w:gridCol w:w="1861"/>
        <w:gridCol w:w="1579"/>
        <w:gridCol w:w="2263"/>
      </w:tblGrid>
      <w:tr w:rsidR="007003E8" w:rsidRPr="007F4E42" w:rsidTr="007003E8">
        <w:trPr>
          <w:trHeight w:val="690"/>
        </w:trPr>
        <w:tc>
          <w:tcPr>
            <w:tcW w:w="3118" w:type="dxa"/>
            <w:shd w:val="clear" w:color="auto" w:fill="auto"/>
            <w:vAlign w:val="center"/>
            <w:hideMark/>
          </w:tcPr>
          <w:p w:rsidR="007003E8" w:rsidRPr="007003E8" w:rsidRDefault="007003E8" w:rsidP="006474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Наименование МО ТО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03E8" w:rsidRPr="007003E8" w:rsidRDefault="007003E8" w:rsidP="006474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Кол-во АВ бригад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7003E8" w:rsidRPr="007003E8" w:rsidRDefault="007003E8" w:rsidP="006474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Численность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003E8" w:rsidRPr="007003E8" w:rsidRDefault="007003E8" w:rsidP="006474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Транспорт</w:t>
            </w:r>
          </w:p>
        </w:tc>
        <w:tc>
          <w:tcPr>
            <w:tcW w:w="1971" w:type="dxa"/>
            <w:shd w:val="clear" w:color="auto" w:fill="auto"/>
            <w:vAlign w:val="bottom"/>
            <w:hideMark/>
          </w:tcPr>
          <w:p w:rsidR="007003E8" w:rsidRPr="007003E8" w:rsidRDefault="007003E8" w:rsidP="006474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Обеспеченность МТР</w:t>
            </w:r>
          </w:p>
        </w:tc>
      </w:tr>
      <w:tr w:rsidR="007003E8" w:rsidRPr="007F4E42" w:rsidTr="007003E8">
        <w:trPr>
          <w:trHeight w:val="280"/>
        </w:trPr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003E8" w:rsidRPr="007003E8" w:rsidRDefault="007003E8" w:rsidP="006474EB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Конаковский муниципальный округ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003E8" w:rsidRPr="007003E8" w:rsidRDefault="007003E8" w:rsidP="006474E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31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:rsidR="007003E8" w:rsidRPr="007003E8" w:rsidRDefault="007003E8" w:rsidP="006474E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7003E8" w:rsidRPr="007003E8" w:rsidRDefault="007003E8" w:rsidP="006474E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34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7003E8" w:rsidRPr="007003E8" w:rsidRDefault="007003E8" w:rsidP="006474E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003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обеспечены</w:t>
            </w:r>
          </w:p>
        </w:tc>
      </w:tr>
    </w:tbl>
    <w:p w:rsidR="002F0E0F" w:rsidRDefault="002F0E0F" w:rsidP="00B344C5">
      <w:pPr>
        <w:shd w:val="clear" w:color="auto" w:fill="FFFFFF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344C5" w:rsidRPr="00B344C5" w:rsidRDefault="00B344C5" w:rsidP="00B344C5">
      <w:pPr>
        <w:shd w:val="clear" w:color="auto" w:fill="FFFFFF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 Перечень мероприятий, направленных на обеспечение </w:t>
      </w:r>
    </w:p>
    <w:p w:rsidR="00B344C5" w:rsidRPr="00B344C5" w:rsidRDefault="00B344C5" w:rsidP="00B344C5">
      <w:pPr>
        <w:shd w:val="clear" w:color="auto" w:fill="FFFFFF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>безопасности населения</w:t>
      </w:r>
    </w:p>
    <w:p w:rsidR="00B344C5" w:rsidRPr="00B344C5" w:rsidRDefault="00B344C5" w:rsidP="00B344C5">
      <w:pPr>
        <w:shd w:val="clear" w:color="auto" w:fill="FFFFFF"/>
        <w:spacing w:line="315" w:lineRule="atLeast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344C5" w:rsidRPr="00B344C5" w:rsidRDefault="00B344C5" w:rsidP="00B344C5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>7.1. Оповещение населения об опасности и информирование о порядке действий в сложившихся чрезвычайных условиях.</w:t>
      </w:r>
    </w:p>
    <w:p w:rsidR="00FF7A89" w:rsidRPr="00715474" w:rsidRDefault="00B344C5" w:rsidP="00FF7A89">
      <w:pPr>
        <w:pStyle w:val="af3"/>
        <w:spacing w:after="0" w:line="240" w:lineRule="auto"/>
        <w:ind w:right="-5" w:firstLine="567"/>
        <w:jc w:val="both"/>
        <w:rPr>
          <w:rFonts w:ascii="Times New Roman" w:hAnsi="Times New Roman"/>
          <w:i/>
          <w:sz w:val="26"/>
          <w:szCs w:val="26"/>
        </w:rPr>
      </w:pPr>
      <w:r w:rsidRPr="00B344C5">
        <w:rPr>
          <w:rFonts w:ascii="Times New Roman" w:eastAsia="Calibri" w:hAnsi="Times New Roman"/>
          <w:spacing w:val="2"/>
          <w:sz w:val="28"/>
          <w:szCs w:val="28"/>
        </w:rPr>
        <w:t xml:space="preserve">7.2. </w:t>
      </w:r>
      <w:r w:rsidR="00FF7A89">
        <w:rPr>
          <w:rFonts w:ascii="Times New Roman" w:hAnsi="Times New Roman"/>
          <w:sz w:val="26"/>
          <w:szCs w:val="26"/>
        </w:rPr>
        <w:t>К организационным мероприятиям</w:t>
      </w:r>
      <w:r w:rsidR="00FF7A89" w:rsidRPr="00715474">
        <w:rPr>
          <w:rFonts w:ascii="Times New Roman" w:hAnsi="Times New Roman"/>
          <w:sz w:val="26"/>
          <w:szCs w:val="26"/>
        </w:rPr>
        <w:t xml:space="preserve"> относятся:</w:t>
      </w:r>
    </w:p>
    <w:p w:rsidR="00FF7A89" w:rsidRPr="00715474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1020"/>
        </w:tabs>
        <w:spacing w:after="0" w:line="240" w:lineRule="auto"/>
        <w:ind w:left="0" w:right="-5" w:firstLine="567"/>
        <w:jc w:val="both"/>
        <w:rPr>
          <w:rFonts w:ascii="Times New Roman" w:hAnsi="Times New Roman"/>
          <w:i/>
          <w:sz w:val="26"/>
          <w:szCs w:val="26"/>
        </w:rPr>
      </w:pPr>
      <w:r w:rsidRPr="00715474">
        <w:rPr>
          <w:rFonts w:ascii="Times New Roman" w:hAnsi="Times New Roman"/>
          <w:sz w:val="26"/>
          <w:szCs w:val="26"/>
        </w:rPr>
        <w:t>плановое обучение и периодический инструктаж по правилам безопасности производственного персонала;</w:t>
      </w:r>
    </w:p>
    <w:p w:rsidR="00FF7A89" w:rsidRPr="00715474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1020"/>
        </w:tabs>
        <w:spacing w:after="0" w:line="240" w:lineRule="auto"/>
        <w:ind w:left="0" w:right="-5" w:firstLine="567"/>
        <w:jc w:val="both"/>
        <w:rPr>
          <w:rFonts w:ascii="Times New Roman" w:hAnsi="Times New Roman"/>
          <w:i/>
          <w:sz w:val="26"/>
          <w:szCs w:val="26"/>
        </w:rPr>
      </w:pPr>
      <w:r w:rsidRPr="00715474">
        <w:rPr>
          <w:rFonts w:ascii="Times New Roman" w:hAnsi="Times New Roman"/>
          <w:sz w:val="26"/>
          <w:szCs w:val="26"/>
        </w:rPr>
        <w:t>строгое и безусловное исполнение всех требований и норм, установленных руководящими документами и государственными надзорными органами.</w:t>
      </w:r>
    </w:p>
    <w:p w:rsidR="00FF7A89" w:rsidRPr="008054C3" w:rsidRDefault="00FF7A89" w:rsidP="00FF7A89">
      <w:pPr>
        <w:pStyle w:val="af3"/>
        <w:spacing w:after="0" w:line="240" w:lineRule="auto"/>
        <w:ind w:right="-5" w:firstLine="567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7.</w:t>
      </w:r>
      <w:r w:rsidR="008054C3" w:rsidRPr="008054C3">
        <w:rPr>
          <w:rFonts w:ascii="Times New Roman" w:hAnsi="Times New Roman"/>
          <w:sz w:val="28"/>
          <w:szCs w:val="28"/>
        </w:rPr>
        <w:t>3.К материально-техническим мер</w:t>
      </w:r>
      <w:r w:rsidR="006474EB">
        <w:rPr>
          <w:rFonts w:ascii="Times New Roman" w:hAnsi="Times New Roman"/>
          <w:sz w:val="28"/>
          <w:szCs w:val="28"/>
        </w:rPr>
        <w:t>ам</w:t>
      </w:r>
      <w:r w:rsidR="008054C3" w:rsidRPr="008054C3">
        <w:rPr>
          <w:rFonts w:ascii="Times New Roman" w:hAnsi="Times New Roman"/>
          <w:sz w:val="28"/>
          <w:szCs w:val="28"/>
        </w:rPr>
        <w:t xml:space="preserve"> </w:t>
      </w:r>
      <w:r w:rsidRPr="008054C3">
        <w:rPr>
          <w:rFonts w:ascii="Times New Roman" w:hAnsi="Times New Roman"/>
          <w:sz w:val="28"/>
          <w:szCs w:val="28"/>
        </w:rPr>
        <w:t xml:space="preserve"> по обеспечению безопасности относятся:</w:t>
      </w:r>
    </w:p>
    <w:p w:rsidR="00FF7A89" w:rsidRPr="008054C3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950"/>
        </w:tabs>
        <w:spacing w:after="0" w:line="240" w:lineRule="auto"/>
        <w:ind w:left="0" w:right="-5" w:firstLine="567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наличие медицинской аптечки;</w:t>
      </w:r>
    </w:p>
    <w:p w:rsidR="00FF7A89" w:rsidRPr="008054C3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950"/>
        </w:tabs>
        <w:spacing w:after="0" w:line="240" w:lineRule="auto"/>
        <w:ind w:left="0" w:right="-5" w:firstLine="567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наличие исправных и в достаточном количестве штатных средств и оборудования;</w:t>
      </w:r>
    </w:p>
    <w:p w:rsidR="00FF7A89" w:rsidRPr="008054C3" w:rsidRDefault="00FF7A89" w:rsidP="00FF7A89">
      <w:pPr>
        <w:pStyle w:val="af3"/>
        <w:spacing w:after="0" w:line="240" w:lineRule="auto"/>
        <w:ind w:right="-5" w:firstLine="567"/>
        <w:jc w:val="both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Защита личного состава сил при проведении работ по ликвидации последствий аварий при ведении указанных работ, обеспечивается:</w:t>
      </w:r>
    </w:p>
    <w:p w:rsidR="00FF7A89" w:rsidRPr="008054C3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998"/>
        </w:tabs>
        <w:spacing w:after="0" w:line="240" w:lineRule="auto"/>
        <w:ind w:left="0" w:right="-5" w:firstLine="567"/>
        <w:jc w:val="both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выводом лиц, не принимающих участие в ликвидации аварии, в безопасное место;</w:t>
      </w:r>
    </w:p>
    <w:p w:rsidR="00FF7A89" w:rsidRPr="008054C3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950"/>
        </w:tabs>
        <w:spacing w:after="0" w:line="240" w:lineRule="auto"/>
        <w:ind w:left="0" w:right="-5" w:firstLine="567"/>
        <w:jc w:val="both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ограждением зоны аварии;</w:t>
      </w:r>
    </w:p>
    <w:p w:rsidR="00FF7A89" w:rsidRPr="008054C3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950"/>
        </w:tabs>
        <w:spacing w:after="0" w:line="240" w:lineRule="auto"/>
        <w:ind w:left="0" w:right="-5" w:firstLine="567"/>
        <w:jc w:val="both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соблюдением мер противопожарной безопасности;</w:t>
      </w:r>
    </w:p>
    <w:p w:rsidR="00FF7A89" w:rsidRPr="008054C3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950"/>
        </w:tabs>
        <w:spacing w:after="0" w:line="240" w:lineRule="auto"/>
        <w:ind w:left="0" w:right="-5" w:firstLine="567"/>
        <w:jc w:val="both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использованием комплекса средств индивидуальной защиты с учетом характера опасных веществ;</w:t>
      </w:r>
    </w:p>
    <w:p w:rsidR="00FF7A89" w:rsidRPr="008054C3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950"/>
        </w:tabs>
        <w:spacing w:after="0" w:line="240" w:lineRule="auto"/>
        <w:ind w:left="0" w:right="-5" w:firstLine="567"/>
        <w:jc w:val="both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 xml:space="preserve">строгим соблюдением режима непрерывной работы в средствах защиты, с </w:t>
      </w:r>
      <w:r w:rsidRPr="008054C3">
        <w:rPr>
          <w:rFonts w:ascii="Times New Roman" w:hAnsi="Times New Roman"/>
          <w:sz w:val="28"/>
          <w:szCs w:val="28"/>
        </w:rPr>
        <w:lastRenderedPageBreak/>
        <w:t>учетом условий ведения работы и защитных свойств средств индивидуальной защиты;</w:t>
      </w:r>
    </w:p>
    <w:p w:rsidR="00FF7A89" w:rsidRPr="008054C3" w:rsidRDefault="00FF7A89" w:rsidP="00FF7A89">
      <w:pPr>
        <w:pStyle w:val="af3"/>
        <w:widowControl w:val="0"/>
        <w:numPr>
          <w:ilvl w:val="0"/>
          <w:numId w:val="11"/>
        </w:numPr>
        <w:tabs>
          <w:tab w:val="left" w:pos="950"/>
        </w:tabs>
        <w:spacing w:after="0" w:line="240" w:lineRule="auto"/>
        <w:ind w:left="0" w:right="-5" w:firstLine="567"/>
        <w:jc w:val="both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организацией медицинского контроля за состоянием здоровья персонала в ходе ведения работ и быстрым оказанием, в случаях необходимости, требуемой медицинской помощи.</w:t>
      </w:r>
    </w:p>
    <w:p w:rsidR="00FF7A89" w:rsidRPr="008054C3" w:rsidRDefault="00FF7A89" w:rsidP="00FF7A89">
      <w:pPr>
        <w:pStyle w:val="af3"/>
        <w:spacing w:after="0" w:line="240" w:lineRule="auto"/>
        <w:ind w:right="-5" w:firstLine="567"/>
        <w:jc w:val="both"/>
        <w:rPr>
          <w:rFonts w:ascii="Times New Roman" w:hAnsi="Times New Roman"/>
          <w:i/>
          <w:sz w:val="28"/>
          <w:szCs w:val="28"/>
        </w:rPr>
      </w:pPr>
      <w:r w:rsidRPr="008054C3">
        <w:rPr>
          <w:rFonts w:ascii="Times New Roman" w:hAnsi="Times New Roman"/>
          <w:sz w:val="28"/>
          <w:szCs w:val="28"/>
        </w:rPr>
        <w:t>Для защиты личного состава от опасных веществ используются комплексы средств индивидуальной защиты, включающие средства защиты органов дыхания и специальную защитную одежду.</w:t>
      </w:r>
    </w:p>
    <w:p w:rsidR="00FF7A89" w:rsidRPr="008054C3" w:rsidRDefault="00FF7A89" w:rsidP="00FF7A89">
      <w:pPr>
        <w:shd w:val="clear" w:color="auto" w:fill="FFFFFF"/>
        <w:ind w:firstLine="709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344C5" w:rsidRDefault="00B344C5" w:rsidP="000C1085">
      <w:pPr>
        <w:shd w:val="clear" w:color="auto" w:fill="FFFFFF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344C5">
        <w:rPr>
          <w:rFonts w:ascii="Times New Roman" w:eastAsia="Calibri" w:hAnsi="Times New Roman" w:cs="Times New Roman"/>
          <w:spacing w:val="2"/>
          <w:sz w:val="28"/>
          <w:szCs w:val="28"/>
        </w:rPr>
        <w:t>Эвакуация и рассредоточение.</w:t>
      </w:r>
    </w:p>
    <w:p w:rsidR="000C1085" w:rsidRPr="00B344C5" w:rsidRDefault="000C1085" w:rsidP="000C1085">
      <w:pPr>
        <w:shd w:val="clear" w:color="auto" w:fill="FFFFFF"/>
        <w:ind w:firstLine="709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F0E0F" w:rsidRPr="00FD596D" w:rsidRDefault="002F0E0F" w:rsidP="00FF7A89">
      <w:pPr>
        <w:pStyle w:val="a5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7.3.   </w:t>
      </w:r>
      <w:r w:rsidRPr="00FD596D">
        <w:rPr>
          <w:sz w:val="28"/>
          <w:szCs w:val="28"/>
        </w:rPr>
        <w:t>Расчеты допустимого времени устра</w:t>
      </w:r>
      <w:r>
        <w:rPr>
          <w:sz w:val="28"/>
          <w:szCs w:val="28"/>
        </w:rPr>
        <w:t>нения технологических нарушений</w:t>
      </w:r>
    </w:p>
    <w:p w:rsidR="002F0E0F" w:rsidRDefault="002F0E0F" w:rsidP="002F0E0F">
      <w:pPr>
        <w:pStyle w:val="a5"/>
        <w:spacing w:line="240" w:lineRule="auto"/>
        <w:ind w:left="134" w:firstLine="0"/>
        <w:rPr>
          <w:sz w:val="28"/>
          <w:szCs w:val="28"/>
        </w:rPr>
      </w:pPr>
      <w:r w:rsidRPr="00FD596D">
        <w:rPr>
          <w:sz w:val="28"/>
          <w:szCs w:val="28"/>
        </w:rPr>
        <w:t>на объектах теплоснабжения:</w:t>
      </w:r>
    </w:p>
    <w:p w:rsidR="000C1085" w:rsidRPr="00FD596D" w:rsidRDefault="000C1085" w:rsidP="002F0E0F">
      <w:pPr>
        <w:pStyle w:val="a5"/>
        <w:spacing w:line="240" w:lineRule="auto"/>
        <w:ind w:left="134" w:firstLine="0"/>
        <w:rPr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2587"/>
        <w:gridCol w:w="1646"/>
        <w:gridCol w:w="1469"/>
        <w:gridCol w:w="1109"/>
        <w:gridCol w:w="1104"/>
        <w:gridCol w:w="1483"/>
      </w:tblGrid>
      <w:tr w:rsidR="002F0E0F" w:rsidTr="000C1085">
        <w:trPr>
          <w:trHeight w:hRule="exact" w:val="970"/>
          <w:jc w:val="center"/>
        </w:trPr>
        <w:tc>
          <w:tcPr>
            <w:tcW w:w="686" w:type="dxa"/>
            <w:shd w:val="clear" w:color="auto" w:fill="FFFFFF"/>
            <w:vAlign w:val="bottom"/>
          </w:tcPr>
          <w:p w:rsidR="002F0E0F" w:rsidRDefault="002F0E0F" w:rsidP="003A2A48">
            <w:pPr>
              <w:pStyle w:val="a7"/>
              <w:ind w:left="140" w:firstLine="0"/>
            </w:pPr>
            <w:r>
              <w:t>№ п/п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2F0E0F" w:rsidRDefault="002F0E0F" w:rsidP="003A2A48">
            <w:pPr>
              <w:pStyle w:val="a7"/>
              <w:ind w:left="140" w:firstLine="140"/>
            </w:pPr>
            <w:r>
              <w:t>Наименование технологического нарушения</w:t>
            </w:r>
          </w:p>
        </w:tc>
        <w:tc>
          <w:tcPr>
            <w:tcW w:w="1646" w:type="dxa"/>
            <w:shd w:val="clear" w:color="auto" w:fill="FFFFFF"/>
          </w:tcPr>
          <w:p w:rsidR="002F0E0F" w:rsidRDefault="002F0E0F" w:rsidP="003A2A48">
            <w:pPr>
              <w:pStyle w:val="a7"/>
              <w:tabs>
                <w:tab w:val="left" w:pos="1254"/>
              </w:tabs>
              <w:spacing w:line="240" w:lineRule="auto"/>
              <w:ind w:firstLine="280"/>
            </w:pPr>
            <w:r>
              <w:t>Время</w:t>
            </w:r>
            <w:r>
              <w:tab/>
              <w:t>на</w:t>
            </w:r>
          </w:p>
          <w:p w:rsidR="002F0E0F" w:rsidRDefault="002F0E0F" w:rsidP="003A2A48">
            <w:pPr>
              <w:pStyle w:val="a7"/>
              <w:spacing w:line="240" w:lineRule="auto"/>
              <w:ind w:firstLine="140"/>
            </w:pPr>
            <w:r>
              <w:t>устранение</w:t>
            </w:r>
          </w:p>
        </w:tc>
        <w:tc>
          <w:tcPr>
            <w:tcW w:w="5165" w:type="dxa"/>
            <w:gridSpan w:val="4"/>
            <w:shd w:val="clear" w:color="auto" w:fill="FFFFFF"/>
            <w:vAlign w:val="bottom"/>
          </w:tcPr>
          <w:p w:rsidR="002F0E0F" w:rsidRDefault="002F0E0F" w:rsidP="003A2A48">
            <w:pPr>
              <w:pStyle w:val="a7"/>
              <w:tabs>
                <w:tab w:val="left" w:pos="1922"/>
                <w:tab w:val="left" w:pos="3688"/>
                <w:tab w:val="left" w:pos="4283"/>
              </w:tabs>
              <w:ind w:firstLine="280"/>
            </w:pPr>
            <w:r>
              <w:t>Ожидаемая</w:t>
            </w:r>
            <w:r>
              <w:tab/>
              <w:t>температура</w:t>
            </w:r>
            <w:r>
              <w:tab/>
              <w:t>в</w:t>
            </w:r>
            <w:r>
              <w:tab/>
              <w:t>жилых</w:t>
            </w:r>
          </w:p>
          <w:p w:rsidR="002F0E0F" w:rsidRDefault="002F0E0F" w:rsidP="003A2A48">
            <w:pPr>
              <w:pStyle w:val="a7"/>
              <w:ind w:left="140" w:firstLine="0"/>
            </w:pPr>
            <w:r>
              <w:t>помещениях при температуре наружного воздуха, C</w:t>
            </w:r>
          </w:p>
        </w:tc>
      </w:tr>
      <w:tr w:rsidR="002F0E0F" w:rsidTr="000C1085">
        <w:trPr>
          <w:trHeight w:hRule="exact" w:val="648"/>
          <w:jc w:val="center"/>
        </w:trPr>
        <w:tc>
          <w:tcPr>
            <w:tcW w:w="686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300"/>
            </w:pPr>
            <w:r>
              <w:t>1.</w:t>
            </w:r>
          </w:p>
        </w:tc>
        <w:tc>
          <w:tcPr>
            <w:tcW w:w="2587" w:type="dxa"/>
            <w:shd w:val="clear" w:color="auto" w:fill="FFFFFF"/>
          </w:tcPr>
          <w:p w:rsidR="002F0E0F" w:rsidRDefault="002F0E0F" w:rsidP="003A2A48">
            <w:pPr>
              <w:pStyle w:val="a7"/>
              <w:spacing w:line="271" w:lineRule="auto"/>
              <w:ind w:firstLine="0"/>
            </w:pPr>
            <w:r>
              <w:t>Отключение отопления</w:t>
            </w:r>
          </w:p>
        </w:tc>
        <w:tc>
          <w:tcPr>
            <w:tcW w:w="1646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2 часа</w:t>
            </w:r>
          </w:p>
        </w:tc>
        <w:tc>
          <w:tcPr>
            <w:tcW w:w="1469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18</w:t>
            </w:r>
          </w:p>
        </w:tc>
        <w:tc>
          <w:tcPr>
            <w:tcW w:w="1109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18</w:t>
            </w:r>
          </w:p>
        </w:tc>
        <w:tc>
          <w:tcPr>
            <w:tcW w:w="1104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  <w:tc>
          <w:tcPr>
            <w:tcW w:w="1483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</w:tr>
      <w:tr w:rsidR="002F0E0F" w:rsidTr="000C1085">
        <w:trPr>
          <w:trHeight w:hRule="exact" w:val="643"/>
          <w:jc w:val="center"/>
        </w:trPr>
        <w:tc>
          <w:tcPr>
            <w:tcW w:w="686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300"/>
            </w:pPr>
            <w:r>
              <w:t>2.</w:t>
            </w:r>
          </w:p>
        </w:tc>
        <w:tc>
          <w:tcPr>
            <w:tcW w:w="2587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hanging="4"/>
            </w:pPr>
            <w:r>
              <w:t>Отключение отопления</w:t>
            </w:r>
          </w:p>
        </w:tc>
        <w:tc>
          <w:tcPr>
            <w:tcW w:w="1646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4 часа</w:t>
            </w:r>
          </w:p>
        </w:tc>
        <w:tc>
          <w:tcPr>
            <w:tcW w:w="1469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18</w:t>
            </w:r>
          </w:p>
        </w:tc>
        <w:tc>
          <w:tcPr>
            <w:tcW w:w="1109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  <w:tc>
          <w:tcPr>
            <w:tcW w:w="1104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  <w:tc>
          <w:tcPr>
            <w:tcW w:w="1483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</w:tr>
      <w:tr w:rsidR="002F0E0F" w:rsidTr="000C1085">
        <w:trPr>
          <w:trHeight w:hRule="exact" w:val="648"/>
          <w:jc w:val="center"/>
        </w:trPr>
        <w:tc>
          <w:tcPr>
            <w:tcW w:w="686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300"/>
            </w:pPr>
            <w:r>
              <w:t>3.</w:t>
            </w:r>
          </w:p>
        </w:tc>
        <w:tc>
          <w:tcPr>
            <w:tcW w:w="2587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hanging="4"/>
            </w:pPr>
            <w:r>
              <w:t>Отключение отопления</w:t>
            </w:r>
          </w:p>
        </w:tc>
        <w:tc>
          <w:tcPr>
            <w:tcW w:w="1646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6 часов</w:t>
            </w:r>
          </w:p>
        </w:tc>
        <w:tc>
          <w:tcPr>
            <w:tcW w:w="1469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  <w:tc>
          <w:tcPr>
            <w:tcW w:w="1109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  <w:tc>
          <w:tcPr>
            <w:tcW w:w="1104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  <w:tc>
          <w:tcPr>
            <w:tcW w:w="1483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10</w:t>
            </w:r>
          </w:p>
        </w:tc>
      </w:tr>
      <w:tr w:rsidR="002F0E0F" w:rsidTr="000C1085">
        <w:trPr>
          <w:trHeight w:hRule="exact" w:val="648"/>
          <w:jc w:val="center"/>
        </w:trPr>
        <w:tc>
          <w:tcPr>
            <w:tcW w:w="686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300"/>
            </w:pPr>
            <w:r>
              <w:t>4.</w:t>
            </w:r>
          </w:p>
        </w:tc>
        <w:tc>
          <w:tcPr>
            <w:tcW w:w="2587" w:type="dxa"/>
            <w:shd w:val="clear" w:color="auto" w:fill="FFFFFF"/>
          </w:tcPr>
          <w:p w:rsidR="002F0E0F" w:rsidRDefault="002F0E0F" w:rsidP="003A2A48">
            <w:pPr>
              <w:pStyle w:val="a7"/>
              <w:spacing w:line="271" w:lineRule="auto"/>
              <w:ind w:left="132" w:firstLine="0"/>
            </w:pPr>
            <w:r>
              <w:t>Отключение отопления</w:t>
            </w:r>
          </w:p>
        </w:tc>
        <w:tc>
          <w:tcPr>
            <w:tcW w:w="1646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8 часов</w:t>
            </w:r>
          </w:p>
        </w:tc>
        <w:tc>
          <w:tcPr>
            <w:tcW w:w="1469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  <w:tc>
          <w:tcPr>
            <w:tcW w:w="1109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  <w:tc>
          <w:tcPr>
            <w:tcW w:w="1104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10</w:t>
            </w:r>
          </w:p>
        </w:tc>
        <w:tc>
          <w:tcPr>
            <w:tcW w:w="1483" w:type="dxa"/>
            <w:shd w:val="clear" w:color="auto" w:fill="FFFFFF"/>
          </w:tcPr>
          <w:p w:rsidR="002F0E0F" w:rsidRDefault="002F0E0F" w:rsidP="003A2A48">
            <w:pPr>
              <w:pStyle w:val="a7"/>
              <w:spacing w:line="240" w:lineRule="auto"/>
              <w:ind w:firstLine="280"/>
            </w:pPr>
            <w:r>
              <w:t>10</w:t>
            </w:r>
          </w:p>
        </w:tc>
      </w:tr>
    </w:tbl>
    <w:p w:rsidR="00B344C5" w:rsidRPr="00B344C5" w:rsidRDefault="00B344C5" w:rsidP="00B344C5">
      <w:pPr>
        <w:shd w:val="clear" w:color="auto" w:fill="FFFFFF"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E26AB" w:rsidRPr="00B344C5" w:rsidRDefault="00FE26AB" w:rsidP="00FE26AB">
      <w:pPr>
        <w:pStyle w:val="11"/>
        <w:tabs>
          <w:tab w:val="left" w:pos="1213"/>
        </w:tabs>
        <w:spacing w:line="240" w:lineRule="auto"/>
        <w:jc w:val="both"/>
        <w:rPr>
          <w:sz w:val="28"/>
          <w:szCs w:val="28"/>
        </w:rPr>
      </w:pPr>
    </w:p>
    <w:p w:rsidR="00FE26AB" w:rsidRPr="00FE26AB" w:rsidRDefault="00FE26AB" w:rsidP="00FE26AB">
      <w:pPr>
        <w:pStyle w:val="11"/>
        <w:tabs>
          <w:tab w:val="left" w:pos="1213"/>
        </w:tabs>
        <w:spacing w:line="240" w:lineRule="auto"/>
        <w:jc w:val="both"/>
        <w:rPr>
          <w:sz w:val="28"/>
          <w:szCs w:val="28"/>
        </w:rPr>
      </w:pPr>
    </w:p>
    <w:p w:rsidR="00182676" w:rsidRPr="00AE747D" w:rsidRDefault="00C27D08" w:rsidP="00AE747D">
      <w:pPr>
        <w:spacing w:line="1" w:lineRule="exact"/>
        <w:rPr>
          <w:sz w:val="2"/>
          <w:szCs w:val="2"/>
        </w:rPr>
      </w:pPr>
      <w:r>
        <w:br w:type="page"/>
      </w:r>
    </w:p>
    <w:p w:rsidR="002F0E0F" w:rsidRPr="00E60F67" w:rsidRDefault="00B16EDB" w:rsidP="002F0E0F">
      <w:pPr>
        <w:pStyle w:val="11"/>
        <w:spacing w:line="240" w:lineRule="auto"/>
        <w:ind w:firstLine="0"/>
        <w:jc w:val="right"/>
        <w:rPr>
          <w:color w:val="auto"/>
        </w:rPr>
      </w:pPr>
      <w:r w:rsidRPr="00B16EDB">
        <w:rPr>
          <w:noProof/>
        </w:rPr>
        <w:lastRenderedPageBreak/>
        <w:pict>
          <v:shape id="_x0000_s1029" type="#_x0000_t202" style="position:absolute;left:0;text-align:left;margin-left:97.6pt;margin-top:1pt;width:32.4pt;height:14.9pt;z-index:251662336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BBdwEAAOwCAAAOAAAAZHJzL2Uyb0RvYy54bWysUl1LwzAUfRf8DyHvru0cMsvagYyJICpM&#10;f0CaJmugyQ1JXLt/703cF/omvtze3Juee+45WSxH3ZOdcF6BqWgxySkRhkOrzLaiH+/rmzklPjDT&#10;sh6MqOheeLqsr68Wgy3FFDroW+EIghhfDraiXQi2zDLPO6GZn4AVBpsSnGYBj26btY4NiK77bJrn&#10;d9kArrUOuPAeq6vvJq0TvpSCh1cpvQikryhyCym6FJsYs3rByq1jtlP8QIP9gYVmyuDQE9SKBUY+&#10;nfoFpRV34EGGCQedgZSKi7QDblPkP7bZdMyKtAuK4+1JJv9/sPxlt7FvjoTxAUY0MAoyWF96LMZ9&#10;Rul0/CJTgn2UcH+STYyBcCzOimI2xw7HVjG/n94mWbPzz9b58ChAk5hU1KErSSy2e/YBB+LV45U4&#10;y8Ba9X2sn5nELIzNSFR7wbKBdo/kB/SvogYfGCX9k0F5otXHxB2T5pAckVHSNPtgf/Ts8pzmnx9p&#10;/QUAAP//AwBQSwMEFAAGAAgAAAAhAM0nRhrbAAAACAEAAA8AAABkcnMvZG93bnJldi54bWxMj8FO&#10;wzAQRO9I/IO1SNyonSCqEOJUCMGRSi1cuDnxNkkbryPbacPfs5zgtqMZzb6pNosbxRlDHDxpyFYK&#10;BFLr7UCdhs+Pt7sCREyGrBk9oYZvjLCpr68qU1p/oR2e96kTXEKxNBr6lKZSytj26Exc+QmJvYMP&#10;ziSWoZM2mAuXu1HmSq2lMwPxh95M+NJje9rPTsPhfXs6vs47dexUgV9ZwKXJtlrf3izPTyASLukv&#10;DL/4jA41MzV+JhvFyPrxIeeohpwnsZ+vFR+NhvusAFlX8v+A+gcAAP//AwBQSwECLQAUAAYACAAA&#10;ACEAtoM4kv4AAADhAQAAEwAAAAAAAAAAAAAAAAAAAAAAW0NvbnRlbnRfVHlwZXNdLnhtbFBLAQIt&#10;ABQABgAIAAAAIQA4/SH/1gAAAJQBAAALAAAAAAAAAAAAAAAAAC8BAABfcmVscy8ucmVsc1BLAQIt&#10;ABQABgAIAAAAIQDsYqBBdwEAAOwCAAAOAAAAAAAAAAAAAAAAAC4CAABkcnMvZTJvRG9jLnhtbFBL&#10;AQItABQABgAIAAAAIQDNJ0Ya2wAAAAgBAAAPAAAAAAAAAAAAAAAAANEDAABkcnMvZG93bnJldi54&#10;bWxQSwUGAAAAAAQABADzAAAA2QQAAAAA&#10;" filled="f" stroked="f">
            <v:textbox inset="0,0,0,0">
              <w:txbxContent>
                <w:p w:rsidR="006504D1" w:rsidRDefault="006504D1" w:rsidP="002F0E0F">
                  <w:pPr>
                    <w:pStyle w:val="11"/>
                    <w:spacing w:line="240" w:lineRule="auto"/>
                    <w:ind w:firstLine="0"/>
                  </w:pPr>
                </w:p>
              </w:txbxContent>
            </v:textbox>
            <w10:wrap type="square" side="right" anchorx="page"/>
          </v:shape>
        </w:pict>
      </w:r>
      <w:r w:rsidR="002F0E0F" w:rsidRPr="00E60F67">
        <w:rPr>
          <w:color w:val="auto"/>
        </w:rPr>
        <w:t>Приложение</w:t>
      </w:r>
      <w:r w:rsidR="002F0E0F">
        <w:rPr>
          <w:color w:val="auto"/>
        </w:rPr>
        <w:t xml:space="preserve"> 2</w:t>
      </w:r>
    </w:p>
    <w:p w:rsidR="002F0E0F" w:rsidRPr="00E60F67" w:rsidRDefault="002F0E0F" w:rsidP="002F0E0F">
      <w:pPr>
        <w:ind w:left="4320"/>
        <w:jc w:val="right"/>
        <w:rPr>
          <w:rFonts w:ascii="Times New Roman" w:hAnsi="Times New Roman" w:cs="Times New Roman"/>
          <w:color w:val="auto"/>
        </w:rPr>
      </w:pPr>
      <w:r w:rsidRPr="00E60F67">
        <w:rPr>
          <w:rFonts w:ascii="Times New Roman" w:hAnsi="Times New Roman" w:cs="Times New Roman"/>
          <w:color w:val="auto"/>
        </w:rPr>
        <w:t>к Постановлению Администрации</w:t>
      </w:r>
    </w:p>
    <w:p w:rsidR="002F0E0F" w:rsidRPr="00E60F67" w:rsidRDefault="002F0E0F" w:rsidP="002F0E0F">
      <w:pPr>
        <w:ind w:left="4320"/>
        <w:jc w:val="right"/>
        <w:rPr>
          <w:rFonts w:ascii="Times New Roman" w:hAnsi="Times New Roman" w:cs="Times New Roman"/>
          <w:color w:val="auto"/>
        </w:rPr>
      </w:pPr>
      <w:r w:rsidRPr="00E60F67">
        <w:rPr>
          <w:rFonts w:ascii="Times New Roman" w:hAnsi="Times New Roman" w:cs="Times New Roman"/>
          <w:color w:val="auto"/>
        </w:rPr>
        <w:t xml:space="preserve"> Конаковского муниципального округа</w:t>
      </w:r>
    </w:p>
    <w:p w:rsidR="002F0E0F" w:rsidRPr="00E60F67" w:rsidRDefault="002F0E0F" w:rsidP="002F0E0F">
      <w:pPr>
        <w:ind w:left="4680"/>
        <w:jc w:val="right"/>
        <w:rPr>
          <w:rFonts w:ascii="Times New Roman" w:hAnsi="Times New Roman" w:cs="Times New Roman"/>
          <w:color w:val="auto"/>
        </w:rPr>
      </w:pPr>
      <w:r w:rsidRPr="00E60F67">
        <w:rPr>
          <w:rFonts w:ascii="Times New Roman" w:hAnsi="Times New Roman" w:cs="Times New Roman"/>
          <w:color w:val="auto"/>
        </w:rPr>
        <w:t xml:space="preserve">  </w:t>
      </w:r>
      <w:r w:rsidR="00F63866">
        <w:rPr>
          <w:rFonts w:ascii="Times New Roman" w:hAnsi="Times New Roman" w:cs="Times New Roman"/>
          <w:color w:val="auto"/>
        </w:rPr>
        <w:t xml:space="preserve">                от   06.06. 2025 года № 898</w:t>
      </w:r>
    </w:p>
    <w:p w:rsidR="002F0E0F" w:rsidRDefault="002F0E0F" w:rsidP="008B575A">
      <w:pPr>
        <w:pStyle w:val="11"/>
        <w:spacing w:line="240" w:lineRule="auto"/>
        <w:ind w:firstLine="720"/>
        <w:jc w:val="right"/>
      </w:pPr>
    </w:p>
    <w:p w:rsidR="00B729FE" w:rsidRDefault="00B729FE" w:rsidP="002F0E0F">
      <w:pPr>
        <w:pStyle w:val="11"/>
        <w:spacing w:line="240" w:lineRule="auto"/>
        <w:ind w:firstLine="720"/>
        <w:jc w:val="center"/>
        <w:rPr>
          <w:sz w:val="28"/>
          <w:szCs w:val="28"/>
        </w:rPr>
      </w:pPr>
    </w:p>
    <w:p w:rsidR="00182676" w:rsidRDefault="002F0E0F" w:rsidP="002F0E0F">
      <w:pPr>
        <w:pStyle w:val="11"/>
        <w:spacing w:line="240" w:lineRule="auto"/>
        <w:ind w:firstLine="720"/>
        <w:jc w:val="center"/>
      </w:pPr>
      <w:r>
        <w:rPr>
          <w:sz w:val="28"/>
          <w:szCs w:val="28"/>
        </w:rPr>
        <w:t>Порядок и процедура</w:t>
      </w:r>
      <w:r w:rsidRPr="0084625C">
        <w:rPr>
          <w:sz w:val="28"/>
          <w:szCs w:val="28"/>
        </w:rPr>
        <w:t xml:space="preserve"> организации взаимодействия сил и средств, а также организаций, функционирующих в системах теплоснабжения</w:t>
      </w:r>
      <w:r w:rsidRPr="0084625C">
        <w:rPr>
          <w:sz w:val="18"/>
          <w:szCs w:val="18"/>
        </w:rPr>
        <w:t xml:space="preserve"> </w:t>
      </w:r>
      <w:r>
        <w:rPr>
          <w:sz w:val="28"/>
          <w:szCs w:val="28"/>
        </w:rPr>
        <w:t>в Конаковском</w:t>
      </w:r>
      <w:r w:rsidRPr="0084625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округе</w:t>
      </w:r>
      <w:r w:rsidRPr="0084625C">
        <w:rPr>
          <w:sz w:val="28"/>
          <w:szCs w:val="28"/>
        </w:rPr>
        <w:t xml:space="preserve"> на 2025 год</w:t>
      </w:r>
    </w:p>
    <w:p w:rsidR="00996794" w:rsidRDefault="00996794" w:rsidP="003C2D90">
      <w:pPr>
        <w:pStyle w:val="11"/>
        <w:spacing w:line="240" w:lineRule="auto"/>
        <w:ind w:firstLine="720"/>
        <w:jc w:val="right"/>
      </w:pPr>
    </w:p>
    <w:tbl>
      <w:tblPr>
        <w:tblOverlap w:val="never"/>
        <w:tblW w:w="9734" w:type="dxa"/>
        <w:jc w:val="center"/>
        <w:tblInd w:w="1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7"/>
        <w:gridCol w:w="4029"/>
        <w:gridCol w:w="1984"/>
        <w:gridCol w:w="3214"/>
      </w:tblGrid>
      <w:tr w:rsidR="006A3961" w:rsidRPr="00700F05" w:rsidTr="00B729FE">
        <w:trPr>
          <w:trHeight w:hRule="exact" w:val="7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961" w:rsidRPr="00700F05" w:rsidRDefault="006A3961" w:rsidP="00635DB4">
            <w:pPr>
              <w:pStyle w:val="a7"/>
              <w:spacing w:line="271" w:lineRule="auto"/>
              <w:ind w:firstLine="0"/>
              <w:jc w:val="center"/>
            </w:pPr>
            <w:r w:rsidRPr="00700F05">
              <w:t>№ п/п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961" w:rsidRPr="00700F05" w:rsidRDefault="006A3961" w:rsidP="00635DB4">
            <w:pPr>
              <w:pStyle w:val="a7"/>
              <w:spacing w:line="240" w:lineRule="auto"/>
              <w:ind w:firstLine="140"/>
            </w:pPr>
            <w:r w:rsidRPr="00700F05"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961" w:rsidRPr="00700F05" w:rsidRDefault="006A3961" w:rsidP="00635DB4">
            <w:pPr>
              <w:pStyle w:val="a7"/>
              <w:spacing w:line="240" w:lineRule="auto"/>
              <w:ind w:firstLine="140"/>
            </w:pPr>
            <w:r w:rsidRPr="00700F05">
              <w:t>Срок исполнения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961" w:rsidRPr="00700F05" w:rsidRDefault="006A3961" w:rsidP="00635DB4">
            <w:pPr>
              <w:pStyle w:val="a7"/>
              <w:spacing w:line="240" w:lineRule="auto"/>
              <w:ind w:firstLine="140"/>
              <w:jc w:val="both"/>
            </w:pPr>
            <w:r w:rsidRPr="00700F05">
              <w:t>Исполнитель</w:t>
            </w:r>
          </w:p>
        </w:tc>
      </w:tr>
      <w:tr w:rsidR="006A3961" w:rsidRPr="00700F05" w:rsidTr="00116FE7">
        <w:trPr>
          <w:trHeight w:hRule="exact" w:val="331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961" w:rsidRPr="00700F05" w:rsidRDefault="006A3961" w:rsidP="00635DB4">
            <w:pPr>
              <w:pStyle w:val="a7"/>
              <w:spacing w:line="271" w:lineRule="auto"/>
              <w:ind w:firstLine="0"/>
              <w:jc w:val="center"/>
            </w:pPr>
            <w:r w:rsidRPr="00700F05"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961" w:rsidRPr="00700F05" w:rsidRDefault="006A3961" w:rsidP="00635DB4">
            <w:pPr>
              <w:pStyle w:val="a7"/>
              <w:spacing w:line="240" w:lineRule="auto"/>
              <w:ind w:firstLine="140"/>
              <w:jc w:val="center"/>
            </w:pPr>
            <w:r w:rsidRPr="00700F0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961" w:rsidRPr="00700F05" w:rsidRDefault="006A3961" w:rsidP="00635DB4">
            <w:pPr>
              <w:pStyle w:val="a7"/>
              <w:spacing w:line="240" w:lineRule="auto"/>
              <w:ind w:firstLine="140"/>
              <w:jc w:val="center"/>
            </w:pPr>
            <w:r w:rsidRPr="00700F05"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961" w:rsidRPr="00700F05" w:rsidRDefault="006A3961" w:rsidP="00635DB4">
            <w:pPr>
              <w:pStyle w:val="a7"/>
              <w:spacing w:line="240" w:lineRule="auto"/>
              <w:ind w:firstLine="140"/>
              <w:jc w:val="center"/>
            </w:pPr>
            <w:r w:rsidRPr="00700F05">
              <w:t>4</w:t>
            </w:r>
          </w:p>
        </w:tc>
      </w:tr>
      <w:tr w:rsidR="006A3961" w:rsidRPr="00700F05" w:rsidTr="007A68E7">
        <w:trPr>
          <w:trHeight w:hRule="exact" w:val="331"/>
          <w:jc w:val="center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961" w:rsidRPr="00CE35B1" w:rsidRDefault="006A3961" w:rsidP="00635DB4">
            <w:pPr>
              <w:pStyle w:val="a7"/>
              <w:spacing w:line="240" w:lineRule="auto"/>
              <w:ind w:firstLine="140"/>
              <w:rPr>
                <w:sz w:val="28"/>
                <w:szCs w:val="28"/>
              </w:rPr>
            </w:pPr>
            <w:r w:rsidRPr="00CE35B1">
              <w:rPr>
                <w:sz w:val="28"/>
                <w:szCs w:val="28"/>
              </w:rPr>
              <w:t>При возникновении аварии на коммунальных системах жизнеобеспечения</w:t>
            </w:r>
          </w:p>
        </w:tc>
      </w:tr>
      <w:tr w:rsidR="000F2971" w:rsidRPr="00700F05" w:rsidTr="006474EB">
        <w:trPr>
          <w:trHeight w:hRule="exact" w:val="2196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971" w:rsidRDefault="000F2971" w:rsidP="00635DB4">
            <w:pPr>
              <w:pStyle w:val="a7"/>
              <w:spacing w:line="240" w:lineRule="auto"/>
              <w:ind w:firstLine="140"/>
            </w:pPr>
          </w:p>
          <w:p w:rsidR="000F2971" w:rsidRPr="00700F05" w:rsidRDefault="000F2971" w:rsidP="00635DB4">
            <w:pPr>
              <w:pStyle w:val="a7"/>
              <w:spacing w:line="240" w:lineRule="auto"/>
              <w:ind w:firstLine="140"/>
            </w:pPr>
            <w:r w:rsidRPr="00700F05">
              <w:t>1</w:t>
            </w:r>
          </w:p>
          <w:p w:rsidR="000F2971" w:rsidRPr="00700F05" w:rsidRDefault="000F2971" w:rsidP="00635DB4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971" w:rsidRPr="00E054E2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При поступлении информации (сигнала)</w:t>
            </w:r>
            <w:r w:rsidRPr="00E054E2">
              <w:rPr>
                <w:rFonts w:ascii="Times New Roman" w:hAnsi="Times New Roman" w:cs="Times New Roman"/>
              </w:rPr>
              <w:tab/>
              <w:t>в</w:t>
            </w:r>
            <w:r w:rsidRPr="00E054E2">
              <w:rPr>
                <w:rFonts w:ascii="Times New Roman" w:hAnsi="Times New Roman" w:cs="Times New Roman"/>
              </w:rPr>
              <w:tab/>
              <w:t>дежурно</w:t>
            </w:r>
            <w:r w:rsidRPr="00E054E2">
              <w:rPr>
                <w:rFonts w:ascii="Times New Roman" w:hAnsi="Times New Roman" w:cs="Times New Roman"/>
              </w:rPr>
              <w:softHyphen/>
              <w:t>диспетчерские</w:t>
            </w:r>
            <w:r w:rsidRPr="00E054E2">
              <w:rPr>
                <w:rFonts w:ascii="Times New Roman" w:hAnsi="Times New Roman" w:cs="Times New Roman"/>
              </w:rPr>
              <w:tab/>
              <w:t>службы</w:t>
            </w:r>
          </w:p>
          <w:p w:rsidR="000F2971" w:rsidRPr="00E054E2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ресурсоснабжающих организаций (далее - ДДС РСО), организаций об аварии</w:t>
            </w:r>
            <w:r w:rsidRPr="00E054E2">
              <w:rPr>
                <w:rFonts w:ascii="Times New Roman" w:hAnsi="Times New Roman" w:cs="Times New Roman"/>
              </w:rPr>
              <w:tab/>
              <w:t>на</w:t>
            </w:r>
            <w:r w:rsidRPr="00E054E2">
              <w:rPr>
                <w:rFonts w:ascii="Times New Roman" w:hAnsi="Times New Roman" w:cs="Times New Roman"/>
              </w:rPr>
              <w:tab/>
              <w:t>коммунально</w:t>
            </w:r>
            <w:r w:rsidRPr="00E054E2">
              <w:rPr>
                <w:rFonts w:ascii="Times New Roman" w:hAnsi="Times New Roman" w:cs="Times New Roman"/>
              </w:rPr>
              <w:softHyphen/>
              <w:t>технических</w:t>
            </w:r>
            <w:r w:rsidRPr="00E054E2">
              <w:rPr>
                <w:rFonts w:ascii="Times New Roman" w:hAnsi="Times New Roman" w:cs="Times New Roman"/>
              </w:rPr>
              <w:tab/>
              <w:t>системах</w:t>
            </w:r>
          </w:p>
          <w:p w:rsidR="000F2971" w:rsidRPr="00700F05" w:rsidRDefault="000F2971" w:rsidP="002E1760">
            <w:pPr>
              <w:pStyle w:val="ad"/>
              <w:ind w:left="57"/>
            </w:pPr>
            <w:r w:rsidRPr="00E054E2">
              <w:rPr>
                <w:rFonts w:ascii="Times New Roman" w:hAnsi="Times New Roman" w:cs="Times New Roman"/>
              </w:rPr>
              <w:t>жизнеобеспечения населения: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971" w:rsidRPr="00700F05" w:rsidRDefault="000F2971" w:rsidP="00FF302F">
            <w:pPr>
              <w:pStyle w:val="a7"/>
              <w:spacing w:line="240" w:lineRule="auto"/>
              <w:ind w:firstLine="0"/>
            </w:pPr>
            <w:r>
              <w:t>Незамедлительно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971" w:rsidRPr="00700F05" w:rsidRDefault="000F2971" w:rsidP="000C1085">
            <w:pPr>
              <w:rPr>
                <w:rFonts w:ascii="Times New Roman" w:hAnsi="Times New Roman" w:cs="Times New Roman"/>
              </w:rPr>
            </w:pPr>
          </w:p>
        </w:tc>
      </w:tr>
      <w:tr w:rsidR="000F2971" w:rsidRPr="00700F05" w:rsidTr="006474EB">
        <w:trPr>
          <w:trHeight w:hRule="exact" w:val="2257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971" w:rsidRPr="00700F05" w:rsidRDefault="000F2971" w:rsidP="00635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971" w:rsidRPr="00E054E2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054E2">
              <w:rPr>
                <w:rFonts w:ascii="Times New Roman" w:hAnsi="Times New Roman" w:cs="Times New Roman"/>
              </w:rPr>
              <w:t>определение объема последствий аварийной ситуации (количество населенных</w:t>
            </w:r>
            <w:r w:rsidRPr="00E054E2">
              <w:rPr>
                <w:rFonts w:ascii="Times New Roman" w:hAnsi="Times New Roman" w:cs="Times New Roman"/>
              </w:rPr>
              <w:tab/>
              <w:t>пунктов,</w:t>
            </w:r>
            <w:r w:rsidRPr="00E054E2">
              <w:rPr>
                <w:rFonts w:ascii="Times New Roman" w:hAnsi="Times New Roman" w:cs="Times New Roman"/>
              </w:rPr>
              <w:tab/>
              <w:t>жилых</w:t>
            </w:r>
          </w:p>
          <w:p w:rsidR="000F2971" w:rsidRPr="00E054E2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домов, котельных, водозаборов, учреждений</w:t>
            </w:r>
            <w:r w:rsidRPr="00E054E2">
              <w:rPr>
                <w:rFonts w:ascii="Times New Roman" w:hAnsi="Times New Roman" w:cs="Times New Roman"/>
              </w:rPr>
              <w:tab/>
              <w:t>здравоохранения,</w:t>
            </w:r>
          </w:p>
          <w:p w:rsidR="000F2971" w:rsidRPr="00E054E2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учреждений с круглосуточным пребыванием</w:t>
            </w:r>
            <w:r w:rsidRPr="00E054E2">
              <w:rPr>
                <w:rFonts w:ascii="Times New Roman" w:hAnsi="Times New Roman" w:cs="Times New Roman"/>
              </w:rPr>
              <w:tab/>
              <w:t>маломобильных</w:t>
            </w:r>
          </w:p>
          <w:p w:rsidR="000F2971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групп населения)</w:t>
            </w:r>
          </w:p>
          <w:p w:rsidR="00B729FE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</w:p>
          <w:p w:rsidR="00B729FE" w:rsidRPr="00700F05" w:rsidRDefault="00B729FE" w:rsidP="002E1760">
            <w:pPr>
              <w:pStyle w:val="ad"/>
              <w:ind w:left="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971" w:rsidRPr="00700F05" w:rsidRDefault="000F2971" w:rsidP="0063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Ч+30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971" w:rsidRPr="000B092E" w:rsidRDefault="000F2971" w:rsidP="000B092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дежурно-диспетчерская служба </w:t>
            </w:r>
            <w:r w:rsidRPr="000B092E">
              <w:rPr>
                <w:rFonts w:ascii="Times New Roman" w:hAnsi="Times New Roman" w:cs="Times New Roman"/>
              </w:rPr>
              <w:t>РСО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F2971" w:rsidRPr="00700F05" w:rsidRDefault="000F2971" w:rsidP="000B092E">
            <w:pPr>
              <w:pStyle w:val="ad"/>
            </w:pPr>
            <w:r w:rsidRPr="000B092E">
              <w:rPr>
                <w:rFonts w:ascii="Times New Roman" w:hAnsi="Times New Roman" w:cs="Times New Roman"/>
              </w:rPr>
              <w:t>Администрация Конаковского муниципального округа</w:t>
            </w:r>
          </w:p>
        </w:tc>
      </w:tr>
      <w:tr w:rsidR="000F2971" w:rsidRPr="00700F05" w:rsidTr="006504D1">
        <w:trPr>
          <w:trHeight w:hRule="exact" w:val="1770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971" w:rsidRPr="00700F05" w:rsidRDefault="000F2971" w:rsidP="00635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971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054E2">
              <w:rPr>
                <w:rFonts w:ascii="Times New Roman" w:hAnsi="Times New Roman" w:cs="Times New Roman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</w:t>
            </w:r>
          </w:p>
          <w:p w:rsidR="000F2971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</w:p>
          <w:p w:rsidR="000F2971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</w:p>
          <w:p w:rsidR="000F2971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</w:p>
          <w:p w:rsidR="000F2971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</w:p>
          <w:p w:rsidR="000F2971" w:rsidRPr="00E054E2" w:rsidRDefault="000F2971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971" w:rsidRPr="00700F05" w:rsidRDefault="000F2971" w:rsidP="0063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Ч+1ч 30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971" w:rsidRDefault="000F2971" w:rsidP="002E1760">
            <w:pPr>
              <w:pStyle w:val="ad"/>
              <w:ind w:left="81"/>
              <w:rPr>
                <w:rFonts w:ascii="Times New Roman" w:hAnsi="Times New Roman" w:cs="Times New Roman"/>
              </w:rPr>
            </w:pPr>
            <w:r w:rsidRPr="000B092E">
              <w:rPr>
                <w:rFonts w:ascii="Times New Roman" w:hAnsi="Times New Roman" w:cs="Times New Roman"/>
              </w:rPr>
              <w:t>Аварийно</w:t>
            </w:r>
            <w:r w:rsidRPr="000B092E">
              <w:rPr>
                <w:rFonts w:ascii="Times New Roman" w:hAnsi="Times New Roman" w:cs="Times New Roman"/>
              </w:rPr>
              <w:softHyphen/>
              <w:t>-восстановительные бригады,</w:t>
            </w:r>
            <w:r w:rsidRPr="000B092E">
              <w:rPr>
                <w:rFonts w:ascii="Times New Roman" w:hAnsi="Times New Roman" w:cs="Times New Roman"/>
              </w:rPr>
              <w:tab/>
            </w:r>
          </w:p>
          <w:p w:rsidR="000F2971" w:rsidRPr="000B092E" w:rsidRDefault="000F2971" w:rsidP="002E1760">
            <w:pPr>
              <w:pStyle w:val="ad"/>
              <w:ind w:lef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дежурно-диспетчерская служба </w:t>
            </w:r>
            <w:r w:rsidRPr="000B092E">
              <w:rPr>
                <w:rFonts w:ascii="Times New Roman" w:hAnsi="Times New Roman" w:cs="Times New Roman"/>
              </w:rPr>
              <w:t>РСО,</w:t>
            </w:r>
          </w:p>
          <w:p w:rsidR="000F2971" w:rsidRDefault="000F2971" w:rsidP="002E1760">
            <w:pPr>
              <w:pStyle w:val="ad"/>
              <w:ind w:left="81"/>
              <w:rPr>
                <w:rFonts w:ascii="Times New Roman" w:hAnsi="Times New Roman" w:cs="Times New Roman"/>
              </w:rPr>
            </w:pPr>
            <w:r w:rsidRPr="000B092E">
              <w:rPr>
                <w:rFonts w:ascii="Times New Roman" w:hAnsi="Times New Roman" w:cs="Times New Roman"/>
              </w:rPr>
              <w:t>Администрация Конаковского муниципального округа</w:t>
            </w:r>
          </w:p>
          <w:p w:rsidR="000F2971" w:rsidRDefault="000F2971" w:rsidP="002E1760">
            <w:pPr>
              <w:pStyle w:val="ad"/>
              <w:ind w:left="81"/>
              <w:rPr>
                <w:rFonts w:ascii="Times New Roman" w:hAnsi="Times New Roman" w:cs="Times New Roman"/>
              </w:rPr>
            </w:pPr>
          </w:p>
          <w:p w:rsidR="000F2971" w:rsidRPr="00700F05" w:rsidRDefault="000F2971" w:rsidP="002E1760">
            <w:pPr>
              <w:pStyle w:val="ad"/>
              <w:ind w:left="81"/>
            </w:pPr>
          </w:p>
        </w:tc>
      </w:tr>
      <w:tr w:rsidR="00B729FE" w:rsidRPr="00700F05" w:rsidTr="000F2971">
        <w:trPr>
          <w:trHeight w:hRule="exact" w:val="1664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E054E2" w:rsidRDefault="00B729FE" w:rsidP="006504D1">
            <w:pPr>
              <w:pStyle w:val="ad"/>
              <w:ind w:left="57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054E2">
              <w:rPr>
                <w:rFonts w:ascii="Times New Roman" w:hAnsi="Times New Roman" w:cs="Times New Roman"/>
              </w:rPr>
              <w:t xml:space="preserve">сбор от ДДС </w:t>
            </w:r>
            <w:r>
              <w:rPr>
                <w:rFonts w:ascii="Times New Roman" w:hAnsi="Times New Roman" w:cs="Times New Roman"/>
              </w:rPr>
              <w:t xml:space="preserve">РСО и обобщение сведений о </w:t>
            </w:r>
            <w:r w:rsidRPr="00E054E2">
              <w:rPr>
                <w:rFonts w:ascii="Times New Roman" w:hAnsi="Times New Roman" w:cs="Times New Roman"/>
              </w:rPr>
              <w:t>последствиях</w:t>
            </w:r>
          </w:p>
          <w:p w:rsidR="00B729FE" w:rsidRPr="00E054E2" w:rsidRDefault="00B729FE" w:rsidP="006504D1">
            <w:pPr>
              <w:pStyle w:val="ad"/>
              <w:ind w:left="57" w:hanging="20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 xml:space="preserve">аварийной </w:t>
            </w:r>
            <w:r>
              <w:rPr>
                <w:rFonts w:ascii="Times New Roman" w:hAnsi="Times New Roman" w:cs="Times New Roman"/>
              </w:rPr>
              <w:t>ситуации, ходе ведения работ</w:t>
            </w:r>
            <w:r>
              <w:rPr>
                <w:rFonts w:ascii="Times New Roman" w:hAnsi="Times New Roman" w:cs="Times New Roman"/>
              </w:rPr>
              <w:tab/>
              <w:t xml:space="preserve">по ее </w:t>
            </w:r>
            <w:r w:rsidRPr="00E054E2">
              <w:rPr>
                <w:rFonts w:ascii="Times New Roman" w:hAnsi="Times New Roman" w:cs="Times New Roman"/>
              </w:rPr>
              <w:t>устранению,</w:t>
            </w:r>
          </w:p>
          <w:p w:rsidR="00B729FE" w:rsidRPr="00700F05" w:rsidRDefault="00B729FE" w:rsidP="006504D1">
            <w:pPr>
              <w:pStyle w:val="ad"/>
              <w:ind w:left="57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задействованных силах </w:t>
            </w:r>
            <w:r w:rsidRPr="00E054E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4E2">
              <w:rPr>
                <w:rFonts w:ascii="Times New Roman" w:hAnsi="Times New Roman" w:cs="Times New Roman"/>
              </w:rPr>
              <w:t>средствах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504D1">
            <w:pPr>
              <w:ind w:lef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Ч+30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504D1">
            <w:pPr>
              <w:pStyle w:val="a7"/>
              <w:spacing w:line="240" w:lineRule="auto"/>
              <w:ind w:left="81" w:firstLine="140"/>
            </w:pPr>
            <w:r>
              <w:t>Управление ЖКХ Конаковского муниципального округа</w:t>
            </w:r>
          </w:p>
        </w:tc>
      </w:tr>
      <w:tr w:rsidR="00B729FE" w:rsidRPr="00700F05" w:rsidTr="00191789">
        <w:trPr>
          <w:trHeight w:hRule="exact" w:val="1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rPr>
                <w:rFonts w:ascii="Times New Roman" w:hAnsi="Times New Roman" w:cs="Times New Roman"/>
              </w:rPr>
            </w:pPr>
            <w:r w:rsidRPr="00700F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3966D5">
            <w:pPr>
              <w:pStyle w:val="a7"/>
              <w:ind w:left="57" w:hanging="57"/>
            </w:pPr>
            <w:r w:rsidRPr="00700F05">
              <w:t>Усиление ДДС РСО и ЕДДС (при необходимости)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Ч + 1 ч 30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E054E2" w:rsidRDefault="00B729FE" w:rsidP="002E1760">
            <w:pPr>
              <w:pStyle w:val="ad"/>
              <w:ind w:left="81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РСО, ЕДДС,</w:t>
            </w:r>
          </w:p>
          <w:p w:rsidR="00B729FE" w:rsidRPr="00700F05" w:rsidRDefault="00B729FE" w:rsidP="002E1760">
            <w:pPr>
              <w:pStyle w:val="ad"/>
              <w:ind w:left="81"/>
            </w:pPr>
            <w:r w:rsidRPr="00E054E2">
              <w:rPr>
                <w:rFonts w:ascii="Times New Roman" w:hAnsi="Times New Roman" w:cs="Times New Roman"/>
              </w:rPr>
              <w:t>Администрация Конаковского</w:t>
            </w:r>
            <w:r w:rsidRPr="00700F05">
              <w:t xml:space="preserve"> </w:t>
            </w:r>
            <w:r w:rsidRPr="00E054E2">
              <w:rPr>
                <w:rFonts w:ascii="Times New Roman" w:hAnsi="Times New Roman" w:cs="Times New Roman"/>
              </w:rPr>
              <w:t>муниципального округа</w:t>
            </w:r>
          </w:p>
        </w:tc>
      </w:tr>
      <w:tr w:rsidR="00B729FE" w:rsidRPr="00700F05" w:rsidTr="00191789">
        <w:trPr>
          <w:jc w:val="center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4" w:space="0" w:color="auto"/>
            </w:tcBorders>
            <w:shd w:val="clear" w:color="auto" w:fill="FFFFFF"/>
          </w:tcPr>
          <w:p w:rsidR="00B729FE" w:rsidRDefault="00B729FE" w:rsidP="003966D5">
            <w:pPr>
              <w:pStyle w:val="a7"/>
              <w:ind w:left="57" w:hanging="57"/>
            </w:pPr>
          </w:p>
          <w:p w:rsidR="00B729FE" w:rsidRDefault="00B729FE" w:rsidP="003966D5">
            <w:pPr>
              <w:pStyle w:val="a7"/>
              <w:ind w:left="57" w:hanging="57"/>
            </w:pPr>
          </w:p>
          <w:p w:rsidR="00B729FE" w:rsidRDefault="00B729FE" w:rsidP="003966D5">
            <w:pPr>
              <w:pStyle w:val="a7"/>
              <w:ind w:left="57" w:hanging="57"/>
            </w:pPr>
          </w:p>
          <w:p w:rsidR="00B729FE" w:rsidRDefault="00B729FE" w:rsidP="003966D5">
            <w:pPr>
              <w:pStyle w:val="a7"/>
              <w:ind w:left="57" w:hanging="57"/>
            </w:pPr>
          </w:p>
          <w:p w:rsidR="00B729FE" w:rsidRPr="00700F05" w:rsidRDefault="00B729FE" w:rsidP="003966D5">
            <w:pPr>
              <w:pStyle w:val="a7"/>
              <w:ind w:left="57" w:hanging="57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firstLine="140"/>
            </w:pPr>
          </w:p>
        </w:tc>
        <w:tc>
          <w:tcPr>
            <w:tcW w:w="3214" w:type="dxa"/>
            <w:tcBorders>
              <w:top w:val="single" w:sz="4" w:space="0" w:color="auto"/>
            </w:tcBorders>
            <w:shd w:val="clear" w:color="auto" w:fill="FFFFFF"/>
          </w:tcPr>
          <w:p w:rsidR="00B729FE" w:rsidRPr="00E054E2" w:rsidRDefault="00B729FE" w:rsidP="002E1760">
            <w:pPr>
              <w:pStyle w:val="ad"/>
              <w:ind w:left="81"/>
              <w:rPr>
                <w:rFonts w:ascii="Times New Roman" w:hAnsi="Times New Roman" w:cs="Times New Roman"/>
              </w:rPr>
            </w:pPr>
          </w:p>
        </w:tc>
      </w:tr>
      <w:tr w:rsidR="00B729FE" w:rsidRPr="00700F05" w:rsidTr="006474EB">
        <w:trPr>
          <w:trHeight w:hRule="exact" w:val="3221"/>
          <w:jc w:val="center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rPr>
                <w:rFonts w:ascii="Times New Roman" w:hAnsi="Times New Roman" w:cs="Times New Roman"/>
              </w:rPr>
            </w:pPr>
            <w:r w:rsidRPr="00700F0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0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Проверка</w:t>
            </w:r>
            <w:r w:rsidRPr="00E054E2">
              <w:rPr>
                <w:rFonts w:ascii="Times New Roman" w:hAnsi="Times New Roman" w:cs="Times New Roman"/>
              </w:rPr>
              <w:tab/>
              <w:t>работоспособности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автономных источников питания и поддержание их в постоянной готовности, отправка автономных источников</w:t>
            </w:r>
            <w:r w:rsidRPr="00E054E2">
              <w:rPr>
                <w:rFonts w:ascii="Times New Roman" w:hAnsi="Times New Roman" w:cs="Times New Roman"/>
              </w:rPr>
              <w:tab/>
              <w:t>питания</w:t>
            </w:r>
            <w:r w:rsidRPr="00E054E2">
              <w:rPr>
                <w:rFonts w:ascii="Times New Roman" w:hAnsi="Times New Roman" w:cs="Times New Roman"/>
              </w:rPr>
              <w:tab/>
              <w:t>для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обеспечения</w:t>
            </w:r>
            <w:r w:rsidRPr="00E054E2">
              <w:rPr>
                <w:rFonts w:ascii="Times New Roman" w:hAnsi="Times New Roman" w:cs="Times New Roman"/>
              </w:rPr>
              <w:tab/>
              <w:t>электроэнергией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котельных,</w:t>
            </w:r>
            <w:r>
              <w:rPr>
                <w:rFonts w:ascii="Times New Roman" w:hAnsi="Times New Roman" w:cs="Times New Roman"/>
              </w:rPr>
              <w:t xml:space="preserve">одключение </w:t>
            </w:r>
            <w:r w:rsidRPr="00E054E2">
              <w:rPr>
                <w:rFonts w:ascii="Times New Roman" w:hAnsi="Times New Roman" w:cs="Times New Roman"/>
              </w:rPr>
              <w:t>дополнительных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источников</w:t>
            </w:r>
            <w:r w:rsidRPr="00E054E2">
              <w:rPr>
                <w:rFonts w:ascii="Times New Roman" w:hAnsi="Times New Roman" w:cs="Times New Roman"/>
              </w:rPr>
              <w:tab/>
              <w:t>энергоснабжения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(освещения) для работы в темное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время суток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71" w:lineRule="auto"/>
              <w:ind w:left="140" w:firstLine="0"/>
            </w:pPr>
            <w:r w:rsidRPr="00700F05">
              <w:t>Ч + (0 ч 30 мин - 1 ч 00 мин)</w:t>
            </w:r>
          </w:p>
        </w:tc>
        <w:tc>
          <w:tcPr>
            <w:tcW w:w="3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E054E2" w:rsidRDefault="00B729FE" w:rsidP="002E1760">
            <w:pPr>
              <w:pStyle w:val="ad"/>
              <w:ind w:left="81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РСО,</w:t>
            </w:r>
          </w:p>
          <w:p w:rsidR="00B729FE" w:rsidRPr="00E054E2" w:rsidRDefault="00B729FE" w:rsidP="002E1760">
            <w:pPr>
              <w:pStyle w:val="ad"/>
              <w:ind w:left="81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Администрация Конаковского муниципального округа</w:t>
            </w:r>
          </w:p>
          <w:p w:rsidR="00B729FE" w:rsidRPr="00E054E2" w:rsidRDefault="00B729FE" w:rsidP="002E1760">
            <w:pPr>
              <w:pStyle w:val="ad"/>
              <w:ind w:left="81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Аварийно</w:t>
            </w:r>
            <w:r w:rsidRPr="00E054E2">
              <w:rPr>
                <w:rFonts w:ascii="Times New Roman" w:hAnsi="Times New Roman" w:cs="Times New Roman"/>
              </w:rPr>
              <w:softHyphen/>
              <w:t>восстановительные бригады</w:t>
            </w:r>
            <w:r w:rsidRPr="00E054E2">
              <w:rPr>
                <w:rFonts w:ascii="Times New Roman" w:hAnsi="Times New Roman" w:cs="Times New Roman"/>
              </w:rPr>
              <w:tab/>
              <w:t>РСО,</w:t>
            </w:r>
          </w:p>
          <w:p w:rsidR="00B729FE" w:rsidRPr="00700F05" w:rsidRDefault="00B729FE" w:rsidP="002E1760">
            <w:pPr>
              <w:pStyle w:val="ad"/>
              <w:ind w:left="81"/>
            </w:pPr>
            <w:r w:rsidRPr="00E054E2">
              <w:rPr>
                <w:rFonts w:ascii="Times New Roman" w:hAnsi="Times New Roman" w:cs="Times New Roman"/>
              </w:rPr>
              <w:t>Администрация Конаковского муниципального округа</w:t>
            </w:r>
          </w:p>
        </w:tc>
      </w:tr>
      <w:tr w:rsidR="00B729FE" w:rsidRPr="00700F05" w:rsidTr="006474EB">
        <w:trPr>
          <w:trHeight w:hRule="exact" w:val="1274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4</w:t>
            </w:r>
          </w:p>
          <w:p w:rsidR="00B729FE" w:rsidRPr="00700F05" w:rsidRDefault="00B729FE" w:rsidP="00635DB4">
            <w:r w:rsidRPr="00700F05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3966D5">
            <w:pPr>
              <w:pStyle w:val="a7"/>
              <w:tabs>
                <w:tab w:val="left" w:pos="874"/>
                <w:tab w:val="left" w:pos="2506"/>
                <w:tab w:val="left" w:pos="3610"/>
              </w:tabs>
              <w:ind w:left="57" w:firstLine="0"/>
            </w:pPr>
            <w:r w:rsidRPr="00700F05">
              <w:t>При</w:t>
            </w:r>
            <w:r w:rsidRPr="00700F05">
              <w:tab/>
              <w:t>поступлении</w:t>
            </w:r>
            <w:r w:rsidRPr="00700F05">
              <w:tab/>
              <w:t>сигнала</w:t>
            </w:r>
            <w:r w:rsidRPr="00700F05">
              <w:tab/>
              <w:t>в</w:t>
            </w:r>
          </w:p>
          <w:p w:rsidR="00B729FE" w:rsidRPr="00700F05" w:rsidRDefault="00B729FE" w:rsidP="003966D5">
            <w:pPr>
              <w:pStyle w:val="a7"/>
              <w:tabs>
                <w:tab w:val="left" w:pos="93"/>
              </w:tabs>
              <w:ind w:left="57" w:firstLine="0"/>
            </w:pPr>
            <w:r>
              <w:t>А</w:t>
            </w:r>
            <w:r w:rsidRPr="00700F05">
              <w:t xml:space="preserve">дминистрацию </w:t>
            </w:r>
            <w:r>
              <w:t>Конаковского</w:t>
            </w:r>
            <w:r w:rsidRPr="00700F05">
              <w:t xml:space="preserve"> </w:t>
            </w:r>
            <w:r>
              <w:t xml:space="preserve">муниципального округа </w:t>
            </w:r>
            <w:r w:rsidRPr="00700F05">
              <w:t>об аварии на коммунальных</w:t>
            </w:r>
            <w:r w:rsidRPr="00700F05">
              <w:tab/>
              <w:t>системах</w:t>
            </w:r>
          </w:p>
          <w:p w:rsidR="00B729FE" w:rsidRPr="00700F05" w:rsidRDefault="00B729FE" w:rsidP="003966D5">
            <w:pPr>
              <w:pStyle w:val="a7"/>
              <w:ind w:left="57" w:firstLine="0"/>
            </w:pPr>
            <w:r w:rsidRPr="00700F05">
              <w:t>жизнеобеспечения: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71" w:lineRule="auto"/>
              <w:ind w:left="140" w:firstLine="0"/>
            </w:pPr>
            <w:r w:rsidRPr="00700F05">
              <w:t>Ч + 1 ч 30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left" w:pos="2113"/>
              </w:tabs>
              <w:ind w:left="140" w:firstLine="0"/>
            </w:pPr>
            <w:r w:rsidRPr="00700F05">
              <w:t>ЕДДС</w:t>
            </w:r>
            <w:r>
              <w:t xml:space="preserve"> Конаковского муниципльного округа</w:t>
            </w:r>
          </w:p>
        </w:tc>
      </w:tr>
      <w:tr w:rsidR="00B729FE" w:rsidRPr="00700F05" w:rsidTr="006474EB">
        <w:trPr>
          <w:trHeight w:hRule="exact" w:val="3404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Default="006504D1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Оповещение и сбор комиссии по Чрезвычайным ситуациям и обеспечению пожарной безопасности( далее</w:t>
            </w:r>
            <w:r w:rsidR="00066D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КЧС и ОПБ)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 </w:t>
            </w:r>
            <w:r w:rsidRPr="00E054E2">
              <w:rPr>
                <w:rFonts w:ascii="Times New Roman" w:hAnsi="Times New Roman" w:cs="Times New Roman"/>
              </w:rPr>
              <w:t>решению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4E2">
              <w:rPr>
                <w:rFonts w:ascii="Times New Roman" w:hAnsi="Times New Roman" w:cs="Times New Roman"/>
              </w:rPr>
              <w:t xml:space="preserve">председателя </w:t>
            </w:r>
            <w:r w:rsidR="00066D7E">
              <w:rPr>
                <w:rFonts w:ascii="Times New Roman" w:hAnsi="Times New Roman" w:cs="Times New Roman"/>
              </w:rPr>
              <w:t>комиссии</w:t>
            </w:r>
            <w:r w:rsidRPr="00E054E2">
              <w:rPr>
                <w:rFonts w:ascii="Times New Roman" w:hAnsi="Times New Roman" w:cs="Times New Roman"/>
              </w:rPr>
              <w:t xml:space="preserve"> </w:t>
            </w:r>
            <w:r w:rsidR="00066D7E">
              <w:rPr>
                <w:rFonts w:ascii="Times New Roman" w:hAnsi="Times New Roman" w:cs="Times New Roman"/>
              </w:rPr>
              <w:t xml:space="preserve"> КЧС и ОПБ </w:t>
            </w:r>
            <w:r w:rsidRPr="00E054E2">
              <w:rPr>
                <w:rFonts w:ascii="Times New Roman" w:hAnsi="Times New Roman" w:cs="Times New Roman"/>
              </w:rPr>
              <w:t>при критически</w:t>
            </w:r>
            <w:r>
              <w:rPr>
                <w:rFonts w:ascii="Times New Roman" w:hAnsi="Times New Roman" w:cs="Times New Roman"/>
              </w:rPr>
              <w:t xml:space="preserve"> низких температурах, остановке </w:t>
            </w:r>
            <w:r w:rsidRPr="00E054E2">
              <w:rPr>
                <w:rFonts w:ascii="Times New Roman" w:hAnsi="Times New Roman" w:cs="Times New Roman"/>
              </w:rPr>
              <w:t>котельных,</w:t>
            </w:r>
            <w:r>
              <w:rPr>
                <w:rFonts w:ascii="Times New Roman" w:hAnsi="Times New Roman" w:cs="Times New Roman"/>
              </w:rPr>
              <w:t xml:space="preserve"> водозаборов, </w:t>
            </w:r>
            <w:r w:rsidRPr="00E054E2">
              <w:rPr>
                <w:rFonts w:ascii="Times New Roman" w:hAnsi="Times New Roman" w:cs="Times New Roman"/>
              </w:rPr>
              <w:t>прекращении</w:t>
            </w:r>
            <w:r w:rsidR="00066D7E">
              <w:rPr>
                <w:rFonts w:ascii="Times New Roman" w:hAnsi="Times New Roman" w:cs="Times New Roman"/>
              </w:rPr>
              <w:t xml:space="preserve"> отопления </w:t>
            </w:r>
            <w:r>
              <w:rPr>
                <w:rFonts w:ascii="Times New Roman" w:hAnsi="Times New Roman" w:cs="Times New Roman"/>
              </w:rPr>
              <w:t xml:space="preserve">жилых </w:t>
            </w:r>
            <w:r w:rsidRPr="00E054E2">
              <w:rPr>
                <w:rFonts w:ascii="Times New Roman" w:hAnsi="Times New Roman" w:cs="Times New Roman"/>
              </w:rPr>
              <w:t>домов,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4E2">
              <w:rPr>
                <w:rFonts w:ascii="Times New Roman" w:hAnsi="Times New Roman" w:cs="Times New Roman"/>
              </w:rPr>
              <w:t>учреждений</w:t>
            </w:r>
            <w:r>
              <w:rPr>
                <w:rFonts w:ascii="Times New Roman" w:hAnsi="Times New Roman" w:cs="Times New Roman"/>
              </w:rPr>
              <w:t xml:space="preserve">  з</w:t>
            </w:r>
            <w:r w:rsidRPr="00E054E2">
              <w:rPr>
                <w:rFonts w:ascii="Times New Roman" w:hAnsi="Times New Roman" w:cs="Times New Roman"/>
              </w:rPr>
              <w:t>дравоохранения,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учреждений с круглосуточным пребыванием</w:t>
            </w:r>
            <w:r w:rsidRPr="00E054E2">
              <w:rPr>
                <w:rFonts w:ascii="Times New Roman" w:hAnsi="Times New Roman" w:cs="Times New Roman"/>
              </w:rPr>
              <w:tab/>
              <w:t>маломобильных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групп</w:t>
            </w:r>
            <w:r w:rsidRPr="00E054E2">
              <w:rPr>
                <w:rFonts w:ascii="Times New Roman" w:hAnsi="Times New Roman" w:cs="Times New Roman"/>
              </w:rPr>
              <w:tab/>
              <w:t>населения,</w:t>
            </w:r>
            <w:r w:rsidRPr="00E054E2">
              <w:rPr>
                <w:rFonts w:ascii="Times New Roman" w:hAnsi="Times New Roman" w:cs="Times New Roman"/>
              </w:rPr>
              <w:tab/>
              <w:t>школ,</w:t>
            </w:r>
          </w:p>
          <w:p w:rsidR="00B729FE" w:rsidRPr="00700F05" w:rsidRDefault="00B729FE" w:rsidP="003966D5">
            <w:pPr>
              <w:pStyle w:val="ad"/>
              <w:ind w:left="57"/>
            </w:pPr>
            <w:r w:rsidRPr="00E054E2">
              <w:rPr>
                <w:rFonts w:ascii="Times New Roman" w:hAnsi="Times New Roman" w:cs="Times New Roman"/>
              </w:rPr>
              <w:t>повлекших нарушения условий жизнедеятельности людей)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Ч+ 2 ч 00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ЕДДС</w:t>
            </w:r>
            <w:r>
              <w:t xml:space="preserve"> Конаковского муниципльного округа</w:t>
            </w:r>
          </w:p>
        </w:tc>
      </w:tr>
      <w:tr w:rsidR="00B729FE" w:rsidRPr="00700F05" w:rsidTr="00F012DC">
        <w:trPr>
          <w:trHeight w:hRule="exact" w:val="218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Проведение</w:t>
            </w:r>
            <w:r w:rsidRPr="00E054E2">
              <w:rPr>
                <w:rFonts w:ascii="Times New Roman" w:hAnsi="Times New Roman" w:cs="Times New Roman"/>
              </w:rPr>
              <w:tab/>
              <w:t>расчетов</w:t>
            </w:r>
            <w:r w:rsidRPr="00E054E2">
              <w:rPr>
                <w:rFonts w:ascii="Times New Roman" w:hAnsi="Times New Roman" w:cs="Times New Roman"/>
              </w:rPr>
              <w:tab/>
              <w:t>по</w:t>
            </w:r>
          </w:p>
          <w:p w:rsidR="00B729FE" w:rsidRPr="00700F05" w:rsidRDefault="00B729FE" w:rsidP="007F7C8A">
            <w:pPr>
              <w:pStyle w:val="ad"/>
              <w:ind w:left="57"/>
            </w:pPr>
            <w:r w:rsidRPr="00E054E2">
              <w:rPr>
                <w:rFonts w:ascii="Times New Roman" w:hAnsi="Times New Roman" w:cs="Times New Roman"/>
              </w:rPr>
              <w:t>устойчивости функционирования систем отопления в условиях критически низких температур при отсутствии энергоснабжения,</w:t>
            </w:r>
            <w:r>
              <w:rPr>
                <w:rFonts w:ascii="Times New Roman" w:hAnsi="Times New Roman" w:cs="Times New Roman"/>
              </w:rPr>
              <w:tab/>
              <w:t xml:space="preserve">и </w:t>
            </w:r>
            <w:r w:rsidRPr="00E054E2">
              <w:rPr>
                <w:rFonts w:ascii="Times New Roman" w:hAnsi="Times New Roman" w:cs="Times New Roman"/>
              </w:rPr>
              <w:t>выдача</w:t>
            </w:r>
            <w:r>
              <w:rPr>
                <w:rFonts w:ascii="Times New Roman" w:hAnsi="Times New Roman" w:cs="Times New Roman"/>
              </w:rPr>
              <w:t xml:space="preserve"> рекомендаций в А</w:t>
            </w:r>
            <w:r w:rsidRPr="00E054E2">
              <w:rPr>
                <w:rFonts w:ascii="Times New Roman" w:hAnsi="Times New Roman" w:cs="Times New Roman"/>
              </w:rPr>
              <w:t>дминистрацию</w:t>
            </w:r>
            <w:r>
              <w:rPr>
                <w:rFonts w:ascii="Times New Roman" w:hAnsi="Times New Roman" w:cs="Times New Roman"/>
              </w:rPr>
              <w:t xml:space="preserve"> Конаковского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Ч + 2 ч 00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2E1760">
            <w:pPr>
              <w:pStyle w:val="ad"/>
              <w:ind w:left="133"/>
            </w:pPr>
            <w:r>
              <w:rPr>
                <w:rFonts w:ascii="Times New Roman" w:hAnsi="Times New Roman" w:cs="Times New Roman"/>
              </w:rPr>
              <w:t xml:space="preserve">Ресурсо-снабжающие организации </w:t>
            </w:r>
          </w:p>
        </w:tc>
      </w:tr>
      <w:tr w:rsidR="00B729FE" w:rsidRPr="00700F05" w:rsidTr="00F012DC">
        <w:trPr>
          <w:trHeight w:hRule="exact" w:val="29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E34D28">
            <w:pPr>
              <w:pStyle w:val="a7"/>
              <w:spacing w:line="240" w:lineRule="auto"/>
              <w:ind w:firstLine="140"/>
            </w:pPr>
            <w:r w:rsidRPr="00700F05"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E054E2" w:rsidRDefault="00B729FE" w:rsidP="00E34D28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 xml:space="preserve">Проведение заседания КЧС и ОПБ </w:t>
            </w:r>
          </w:p>
          <w:p w:rsidR="00B729FE" w:rsidRPr="00E054E2" w:rsidRDefault="00B729FE" w:rsidP="00E34D28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режиме «ПОВЫШЕННОЙ ГОТОВНОСТИ» (по </w:t>
            </w:r>
            <w:r w:rsidRPr="00E054E2">
              <w:rPr>
                <w:rFonts w:ascii="Times New Roman" w:hAnsi="Times New Roman" w:cs="Times New Roman"/>
              </w:rPr>
              <w:t>решению</w:t>
            </w:r>
          </w:p>
          <w:p w:rsidR="00B729FE" w:rsidRPr="00E054E2" w:rsidRDefault="00B729FE" w:rsidP="00E34D28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председателя КЧС и ОПБ МО при критически низких темп</w:t>
            </w:r>
            <w:r>
              <w:rPr>
                <w:rFonts w:ascii="Times New Roman" w:hAnsi="Times New Roman" w:cs="Times New Roman"/>
              </w:rPr>
              <w:t>ературах, остановках</w:t>
            </w:r>
            <w:r>
              <w:rPr>
                <w:rFonts w:ascii="Times New Roman" w:hAnsi="Times New Roman" w:cs="Times New Roman"/>
              </w:rPr>
              <w:tab/>
              <w:t xml:space="preserve">котельных, </w:t>
            </w:r>
            <w:r w:rsidRPr="00E054E2">
              <w:rPr>
                <w:rFonts w:ascii="Times New Roman" w:hAnsi="Times New Roman" w:cs="Times New Roman"/>
              </w:rPr>
              <w:t>прекращении</w:t>
            </w:r>
          </w:p>
          <w:p w:rsidR="00B729FE" w:rsidRPr="00E054E2" w:rsidRDefault="00B729FE" w:rsidP="00E34D28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отопления</w:t>
            </w:r>
            <w:r w:rsidRPr="00E054E2">
              <w:rPr>
                <w:rFonts w:ascii="Times New Roman" w:hAnsi="Times New Roman" w:cs="Times New Roman"/>
              </w:rPr>
              <w:tab/>
              <w:t>жилых</w:t>
            </w:r>
            <w:r w:rsidRPr="00E054E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4E2">
              <w:rPr>
                <w:rFonts w:ascii="Times New Roman" w:hAnsi="Times New Roman" w:cs="Times New Roman"/>
              </w:rPr>
              <w:t>домов,</w:t>
            </w:r>
          </w:p>
          <w:p w:rsidR="00B729FE" w:rsidRPr="00E054E2" w:rsidRDefault="00B729FE" w:rsidP="00E34D28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учреждений</w:t>
            </w:r>
            <w:r>
              <w:rPr>
                <w:rFonts w:ascii="Times New Roman" w:hAnsi="Times New Roman" w:cs="Times New Roman"/>
              </w:rPr>
              <w:tab/>
              <w:t>здравоохранения</w:t>
            </w:r>
            <w:r w:rsidRPr="00E054E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4E2">
              <w:rPr>
                <w:rFonts w:ascii="Times New Roman" w:hAnsi="Times New Roman" w:cs="Times New Roman"/>
              </w:rPr>
              <w:t>школ,</w:t>
            </w:r>
          </w:p>
          <w:p w:rsidR="00B729FE" w:rsidRPr="00700F05" w:rsidRDefault="00B729FE" w:rsidP="00E34D28">
            <w:pPr>
              <w:pStyle w:val="ad"/>
              <w:ind w:left="57"/>
            </w:pPr>
            <w:r w:rsidRPr="00E054E2">
              <w:rPr>
                <w:rFonts w:ascii="Times New Roman" w:hAnsi="Times New Roman" w:cs="Times New Roman"/>
              </w:rPr>
              <w:t>повлекших нарушения условий</w:t>
            </w:r>
            <w:r w:rsidRPr="00700F05">
              <w:t xml:space="preserve"> </w:t>
            </w:r>
            <w:r w:rsidRPr="00E054E2">
              <w:rPr>
                <w:rFonts w:ascii="Times New Roman" w:hAnsi="Times New Roman" w:cs="Times New Roman"/>
              </w:rPr>
              <w:t>жизнедеятельности людей)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E34D28">
            <w:pPr>
              <w:pStyle w:val="a7"/>
              <w:ind w:left="140" w:firstLine="0"/>
            </w:pPr>
            <w:r w:rsidRPr="00700F05">
              <w:t>Ч + (1 ч 30 мин - 2 ч 30 мин)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0B092E" w:rsidRDefault="00B729FE" w:rsidP="00E34D28">
            <w:pPr>
              <w:pStyle w:val="ad"/>
              <w:ind w:left="133"/>
              <w:rPr>
                <w:rFonts w:ascii="Times New Roman" w:hAnsi="Times New Roman" w:cs="Times New Roman"/>
              </w:rPr>
            </w:pPr>
            <w:r w:rsidRPr="000B092E">
              <w:rPr>
                <w:rFonts w:ascii="Times New Roman" w:hAnsi="Times New Roman" w:cs="Times New Roman"/>
              </w:rPr>
              <w:t>Председатель КЧС и ОПБ Администрация Конаковского муниципального округа</w:t>
            </w:r>
          </w:p>
          <w:p w:rsidR="00B729FE" w:rsidRPr="000B092E" w:rsidRDefault="00B729FE" w:rsidP="00E34D28">
            <w:pPr>
              <w:pStyle w:val="ad"/>
              <w:ind w:left="133"/>
              <w:rPr>
                <w:rFonts w:ascii="Times New Roman" w:hAnsi="Times New Roman" w:cs="Times New Roman"/>
              </w:rPr>
            </w:pPr>
            <w:r w:rsidRPr="000B092E">
              <w:rPr>
                <w:rFonts w:ascii="Times New Roman" w:hAnsi="Times New Roman" w:cs="Times New Roman"/>
              </w:rPr>
              <w:t>(далее - МО), оперативный</w:t>
            </w:r>
          </w:p>
          <w:p w:rsidR="00B729FE" w:rsidRPr="00700F05" w:rsidRDefault="00B729FE" w:rsidP="00E34D28">
            <w:pPr>
              <w:pStyle w:val="ad"/>
              <w:ind w:left="133"/>
            </w:pPr>
            <w:r w:rsidRPr="000B092E">
              <w:rPr>
                <w:rFonts w:ascii="Times New Roman" w:hAnsi="Times New Roman" w:cs="Times New Roman"/>
              </w:rPr>
              <w:t>штаб КЧС и ОПБ МО</w:t>
            </w:r>
          </w:p>
        </w:tc>
      </w:tr>
      <w:tr w:rsidR="00B729FE" w:rsidRPr="00700F05" w:rsidTr="00116FE7">
        <w:trPr>
          <w:trHeight w:hRule="exact" w:val="69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left" w:pos="1124"/>
                <w:tab w:val="left" w:pos="2031"/>
                <w:tab w:val="left" w:pos="2804"/>
              </w:tabs>
              <w:ind w:left="140" w:firstLine="0"/>
            </w:pPr>
            <w:r w:rsidRPr="00700F05">
              <w:t>Организация работы оперативного штаба при КЧС и ОПБ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left="140" w:firstLine="0"/>
            </w:pPr>
            <w:r w:rsidRPr="00700F05">
              <w:t>Ч + 2 ч 30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6C7422" w:rsidRDefault="00B729FE" w:rsidP="006C7422">
            <w:pPr>
              <w:pStyle w:val="ad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Глава Конаковского муниципального округ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B729FE" w:rsidRPr="00700F05" w:rsidTr="00116FE7">
        <w:trPr>
          <w:trHeight w:hRule="exact" w:val="3342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lastRenderedPageBreak/>
              <w:t>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Уточнение (при необходимости):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пунктов приема эвакуируемого населения;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планов эвакуации населения из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</w:t>
            </w:r>
            <w:r>
              <w:rPr>
                <w:rFonts w:ascii="Times New Roman" w:hAnsi="Times New Roman" w:cs="Times New Roman"/>
              </w:rPr>
              <w:tab/>
              <w:t xml:space="preserve">чрезвычайной </w:t>
            </w:r>
            <w:r w:rsidRPr="00E054E2">
              <w:rPr>
                <w:rFonts w:ascii="Times New Roman" w:hAnsi="Times New Roman" w:cs="Times New Roman"/>
              </w:rPr>
              <w:t>ситуации.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Планирование </w:t>
            </w:r>
            <w:r w:rsidRPr="00E054E2">
              <w:rPr>
                <w:rFonts w:ascii="Times New Roman" w:hAnsi="Times New Roman" w:cs="Times New Roman"/>
              </w:rPr>
              <w:t>обеспечения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эвакуируемого </w:t>
            </w:r>
            <w:r w:rsidRPr="00E054E2">
              <w:rPr>
                <w:rFonts w:ascii="Times New Roman" w:hAnsi="Times New Roman" w:cs="Times New Roman"/>
              </w:rPr>
              <w:t xml:space="preserve">населения </w:t>
            </w:r>
            <w:r>
              <w:rPr>
                <w:rFonts w:ascii="Times New Roman" w:hAnsi="Times New Roman" w:cs="Times New Roman"/>
              </w:rPr>
              <w:t xml:space="preserve">питанием и </w:t>
            </w:r>
            <w:r w:rsidRPr="00E054E2">
              <w:rPr>
                <w:rFonts w:ascii="Times New Roman" w:hAnsi="Times New Roman" w:cs="Times New Roman"/>
              </w:rPr>
              <w:t>материальными</w:t>
            </w:r>
            <w:r>
              <w:rPr>
                <w:rFonts w:ascii="Times New Roman" w:hAnsi="Times New Roman" w:cs="Times New Roman"/>
              </w:rPr>
              <w:t xml:space="preserve"> средствами </w:t>
            </w:r>
            <w:r w:rsidRPr="00E054E2">
              <w:rPr>
                <w:rFonts w:ascii="Times New Roman" w:hAnsi="Times New Roman" w:cs="Times New Roman"/>
              </w:rPr>
              <w:t xml:space="preserve">первой </w:t>
            </w:r>
            <w:r>
              <w:rPr>
                <w:rFonts w:ascii="Times New Roman" w:hAnsi="Times New Roman" w:cs="Times New Roman"/>
              </w:rPr>
              <w:t xml:space="preserve">необходимости. </w:t>
            </w:r>
            <w:r w:rsidRPr="00E054E2">
              <w:rPr>
                <w:rFonts w:ascii="Times New Roman" w:hAnsi="Times New Roman" w:cs="Times New Roman"/>
              </w:rPr>
              <w:t>Принятие</w:t>
            </w:r>
          </w:p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непосредственного</w:t>
            </w:r>
            <w:r>
              <w:rPr>
                <w:rFonts w:ascii="Times New Roman" w:hAnsi="Times New Roman" w:cs="Times New Roman"/>
              </w:rPr>
              <w:tab/>
              <w:t xml:space="preserve">участия </w:t>
            </w:r>
            <w:r w:rsidRPr="00E054E2">
              <w:rPr>
                <w:rFonts w:ascii="Times New Roman" w:hAnsi="Times New Roman" w:cs="Times New Roman"/>
              </w:rPr>
              <w:t>в</w:t>
            </w:r>
          </w:p>
          <w:p w:rsidR="00B729FE" w:rsidRPr="00700F05" w:rsidRDefault="00B729FE" w:rsidP="006D4366">
            <w:pPr>
              <w:pStyle w:val="ad"/>
              <w:ind w:left="57"/>
            </w:pPr>
            <w:r w:rsidRPr="00E054E2">
              <w:rPr>
                <w:rFonts w:ascii="Times New Roman" w:hAnsi="Times New Roman" w:cs="Times New Roman"/>
              </w:rPr>
              <w:t>эвакуации</w:t>
            </w:r>
            <w:r w:rsidRPr="00E054E2">
              <w:rPr>
                <w:rFonts w:ascii="Times New Roman" w:hAnsi="Times New Roman" w:cs="Times New Roman"/>
              </w:rPr>
              <w:tab/>
              <w:t>населения</w:t>
            </w:r>
            <w:r w:rsidRPr="00E054E2">
              <w:rPr>
                <w:rFonts w:ascii="Times New Roman" w:hAnsi="Times New Roman" w:cs="Times New Roman"/>
              </w:rPr>
              <w:tab/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4E2">
              <w:rPr>
                <w:rFonts w:ascii="Times New Roman" w:hAnsi="Times New Roman" w:cs="Times New Roman"/>
              </w:rPr>
              <w:t>размещении эвакуируемых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left="140" w:firstLine="0"/>
            </w:pPr>
            <w:r w:rsidRPr="00700F05">
              <w:t>Ч + 2 ч 30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6C7422" w:rsidRDefault="00F726C3" w:rsidP="006C7422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Эвакуационная</w:t>
            </w:r>
            <w:r w:rsidR="00B729FE" w:rsidRPr="006C7422">
              <w:rPr>
                <w:rFonts w:ascii="Times New Roman" w:hAnsi="Times New Roman" w:cs="Times New Roman"/>
              </w:rPr>
              <w:t xml:space="preserve"> комиссия</w:t>
            </w:r>
          </w:p>
          <w:p w:rsidR="00B729FE" w:rsidRPr="00700F05" w:rsidRDefault="00B729FE" w:rsidP="006C7422">
            <w:pPr>
              <w:pStyle w:val="ad"/>
            </w:pPr>
            <w:r w:rsidRPr="006C7422">
              <w:rPr>
                <w:rFonts w:ascii="Times New Roman" w:hAnsi="Times New Roman" w:cs="Times New Roman"/>
              </w:rPr>
              <w:t>Администрация Конаковского муниципального округа</w:t>
            </w:r>
          </w:p>
        </w:tc>
      </w:tr>
      <w:tr w:rsidR="00B729FE" w:rsidRPr="00700F05" w:rsidTr="00116FE7">
        <w:trPr>
          <w:trHeight w:hRule="exact" w:val="25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E054E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Аварийно – диспетчерской службы в </w:t>
            </w:r>
            <w:r w:rsidRPr="00E054E2">
              <w:rPr>
                <w:rFonts w:ascii="Times New Roman" w:hAnsi="Times New Roman" w:cs="Times New Roman"/>
              </w:rPr>
              <w:t>режим</w:t>
            </w:r>
          </w:p>
          <w:p w:rsidR="00B729FE" w:rsidRPr="00700F05" w:rsidRDefault="00B729FE" w:rsidP="003966D5">
            <w:pPr>
              <w:pStyle w:val="ad"/>
              <w:ind w:left="57"/>
            </w:pPr>
            <w:r>
              <w:rPr>
                <w:rFonts w:ascii="Times New Roman" w:hAnsi="Times New Roman" w:cs="Times New Roman"/>
              </w:rPr>
              <w:t>«</w:t>
            </w:r>
            <w:r w:rsidRPr="00E054E2">
              <w:rPr>
                <w:rFonts w:ascii="Times New Roman" w:hAnsi="Times New Roman" w:cs="Times New Roman"/>
              </w:rPr>
              <w:t>ПОВЫШЕННАЯ ГОТОВНОСТЬ</w:t>
            </w:r>
            <w:r>
              <w:rPr>
                <w:rFonts w:ascii="Times New Roman" w:hAnsi="Times New Roman" w:cs="Times New Roman"/>
              </w:rPr>
              <w:t>»</w:t>
            </w:r>
            <w:r w:rsidRPr="00E054E2">
              <w:rPr>
                <w:rFonts w:ascii="Times New Roman" w:hAnsi="Times New Roman" w:cs="Times New Roman"/>
              </w:rPr>
              <w:t xml:space="preserve"> (по решению</w:t>
            </w:r>
            <w:r w:rsidRPr="00E054E2">
              <w:rPr>
                <w:rFonts w:ascii="Times New Roman" w:hAnsi="Times New Roman" w:cs="Times New Roman"/>
              </w:rPr>
              <w:tab/>
              <w:t>Главы Конаковского муниципального округа). Организация взаимодействия с ор</w:t>
            </w:r>
            <w:r>
              <w:rPr>
                <w:rFonts w:ascii="Times New Roman" w:hAnsi="Times New Roman" w:cs="Times New Roman"/>
              </w:rPr>
              <w:t xml:space="preserve">ганами исполнительной власти по </w:t>
            </w:r>
            <w:r w:rsidRPr="00E054E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роведению</w:t>
            </w:r>
            <w:r>
              <w:rPr>
                <w:rFonts w:ascii="Times New Roman" w:hAnsi="Times New Roman" w:cs="Times New Roman"/>
              </w:rPr>
              <w:tab/>
              <w:t xml:space="preserve">аварийно </w:t>
            </w:r>
            <w:r>
              <w:rPr>
                <w:rFonts w:ascii="Times New Roman" w:hAnsi="Times New Roman" w:cs="Times New Roman"/>
              </w:rPr>
              <w:softHyphen/>
              <w:t xml:space="preserve">спасательных и </w:t>
            </w:r>
            <w:r w:rsidRPr="00E054E2">
              <w:rPr>
                <w:rFonts w:ascii="Times New Roman" w:hAnsi="Times New Roman" w:cs="Times New Roman"/>
              </w:rPr>
              <w:t>других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4E2">
              <w:rPr>
                <w:rFonts w:ascii="Times New Roman" w:hAnsi="Times New Roman" w:cs="Times New Roman"/>
              </w:rPr>
              <w:t>неотложных работ (АСДНР) (при необходимости)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left="140" w:firstLine="0"/>
            </w:pPr>
            <w:r w:rsidRPr="00700F05">
              <w:t>Ч + 2 ч 30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Председатель КЧС и ОПБ МО, оперативный штаб КЧС и ОПБ МО</w:t>
            </w:r>
          </w:p>
        </w:tc>
      </w:tr>
      <w:tr w:rsidR="00B729FE" w:rsidRPr="00700F05" w:rsidTr="00116FE7">
        <w:trPr>
          <w:trHeight w:hRule="exact" w:val="2781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B344C5">
            <w:pPr>
              <w:pStyle w:val="a7"/>
              <w:spacing w:line="240" w:lineRule="auto"/>
              <w:ind w:firstLine="140"/>
            </w:pPr>
            <w:r w:rsidRPr="00700F05">
              <w:t>10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E054E2" w:rsidRDefault="00B729FE" w:rsidP="00B344C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Выез</w:t>
            </w:r>
            <w:r>
              <w:rPr>
                <w:rFonts w:ascii="Times New Roman" w:hAnsi="Times New Roman" w:cs="Times New Roman"/>
              </w:rPr>
              <w:t>д оперативной группы муниципального образования</w:t>
            </w:r>
            <w:r w:rsidRPr="00E054E2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место,</w:t>
            </w:r>
            <w:r>
              <w:rPr>
                <w:rFonts w:ascii="Times New Roman" w:hAnsi="Times New Roman" w:cs="Times New Roman"/>
              </w:rPr>
              <w:tab/>
              <w:t xml:space="preserve">в котором </w:t>
            </w:r>
            <w:r w:rsidRPr="00E054E2">
              <w:rPr>
                <w:rFonts w:ascii="Times New Roman" w:hAnsi="Times New Roman" w:cs="Times New Roman"/>
              </w:rPr>
              <w:t>произошла</w:t>
            </w:r>
          </w:p>
          <w:p w:rsidR="00B729FE" w:rsidRPr="00E054E2" w:rsidRDefault="00B729FE" w:rsidP="00B344C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авария. </w:t>
            </w:r>
            <w:r w:rsidRPr="00E054E2">
              <w:rPr>
                <w:rFonts w:ascii="Times New Roman" w:hAnsi="Times New Roman" w:cs="Times New Roman"/>
              </w:rPr>
              <w:t>Проведение</w:t>
            </w:r>
            <w:r w:rsidRPr="00E054E2">
              <w:rPr>
                <w:rFonts w:ascii="Times New Roman" w:hAnsi="Times New Roman" w:cs="Times New Roman"/>
              </w:rPr>
              <w:tab/>
              <w:t>анализа</w:t>
            </w:r>
          </w:p>
          <w:p w:rsidR="00B729FE" w:rsidRPr="00E054E2" w:rsidRDefault="00B729FE" w:rsidP="00B344C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>обстановки,</w:t>
            </w:r>
            <w:r w:rsidRPr="00E054E2">
              <w:rPr>
                <w:rFonts w:ascii="Times New Roman" w:hAnsi="Times New Roman" w:cs="Times New Roman"/>
              </w:rPr>
              <w:tab/>
              <w:t>определение</w:t>
            </w:r>
          </w:p>
          <w:p w:rsidR="00B729FE" w:rsidRPr="00E054E2" w:rsidRDefault="00B729FE" w:rsidP="006D4366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E054E2">
              <w:rPr>
                <w:rFonts w:ascii="Times New Roman" w:hAnsi="Times New Roman" w:cs="Times New Roman"/>
              </w:rPr>
              <w:t xml:space="preserve">возможных последствий аварии и необходимых сил и средств для ее ликвидации (по решению Главы Конаковского муниципального округа). </w:t>
            </w:r>
          </w:p>
          <w:p w:rsidR="00B729FE" w:rsidRPr="00700F05" w:rsidRDefault="00B729FE" w:rsidP="00B344C5">
            <w:pPr>
              <w:pStyle w:val="ad"/>
              <w:ind w:left="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B344C5">
            <w:pPr>
              <w:pStyle w:val="a7"/>
              <w:ind w:left="140" w:firstLine="0"/>
            </w:pPr>
            <w:r w:rsidRPr="00700F05">
              <w:t>Ч + (2 ч 00 мин - 3 час 00 мин)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B344C5">
            <w:pPr>
              <w:pStyle w:val="a7"/>
              <w:tabs>
                <w:tab w:val="left" w:pos="2127"/>
              </w:tabs>
              <w:spacing w:line="240" w:lineRule="auto"/>
              <w:ind w:firstLine="140"/>
            </w:pPr>
            <w:r>
              <w:t xml:space="preserve">Оперативный </w:t>
            </w:r>
            <w:r w:rsidRPr="00700F05">
              <w:t>штаб</w:t>
            </w:r>
          </w:p>
          <w:p w:rsidR="00B729FE" w:rsidRPr="00700F05" w:rsidRDefault="00B729FE" w:rsidP="00B344C5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КЧС и ОПБ МО</w:t>
            </w:r>
          </w:p>
        </w:tc>
      </w:tr>
      <w:tr w:rsidR="00B729FE" w:rsidRPr="00700F05" w:rsidTr="00116FE7">
        <w:trPr>
          <w:trHeight w:hRule="exact" w:val="1568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11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Организация</w:t>
            </w:r>
            <w:r w:rsidRPr="006C742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7422">
              <w:rPr>
                <w:rFonts w:ascii="Times New Roman" w:hAnsi="Times New Roman" w:cs="Times New Roman"/>
              </w:rPr>
              <w:t>несения</w:t>
            </w:r>
          </w:p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круглосуточного </w:t>
            </w:r>
            <w:r w:rsidRPr="006C7422">
              <w:rPr>
                <w:rFonts w:ascii="Times New Roman" w:hAnsi="Times New Roman" w:cs="Times New Roman"/>
              </w:rPr>
              <w:t>дежурства</w:t>
            </w:r>
          </w:p>
          <w:p w:rsidR="00B729FE" w:rsidRPr="00700F05" w:rsidRDefault="00B729FE" w:rsidP="003966D5">
            <w:pPr>
              <w:pStyle w:val="ad"/>
              <w:ind w:left="57"/>
            </w:pPr>
            <w:r w:rsidRPr="006C7422">
              <w:rPr>
                <w:rFonts w:ascii="Times New Roman" w:hAnsi="Times New Roman" w:cs="Times New Roman"/>
              </w:rPr>
              <w:t>руководящего состава МО (по решению Главы Конаковского муниципального округа)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left="140" w:firstLine="0"/>
            </w:pPr>
            <w:r w:rsidRPr="00700F05">
              <w:t>Ч + 3 ч 00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left" w:pos="2127"/>
              </w:tabs>
              <w:spacing w:line="240" w:lineRule="auto"/>
              <w:ind w:firstLine="140"/>
            </w:pPr>
            <w:r w:rsidRPr="00700F05">
              <w:t>Оперативный</w:t>
            </w:r>
            <w:r>
              <w:t xml:space="preserve"> </w:t>
            </w:r>
            <w:r w:rsidRPr="00700F05">
              <w:t>штаб</w:t>
            </w:r>
          </w:p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КЧС и ОПБ МО</w:t>
            </w:r>
          </w:p>
        </w:tc>
      </w:tr>
      <w:tr w:rsidR="00B729FE" w:rsidRPr="00700F05" w:rsidTr="00116FE7">
        <w:trPr>
          <w:trHeight w:hRule="exact" w:val="1272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12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Организация и проведение работ по ликвидации аварии</w:t>
            </w:r>
            <w:r w:rsidRPr="006C7422">
              <w:rPr>
                <w:rFonts w:ascii="Times New Roman" w:hAnsi="Times New Roman" w:cs="Times New Roman"/>
              </w:rPr>
              <w:tab/>
              <w:t>на</w:t>
            </w:r>
          </w:p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коммунальных </w:t>
            </w:r>
            <w:r w:rsidRPr="006C7422">
              <w:rPr>
                <w:rFonts w:ascii="Times New Roman" w:hAnsi="Times New Roman" w:cs="Times New Roman"/>
              </w:rPr>
              <w:t>системах</w:t>
            </w:r>
          </w:p>
          <w:p w:rsidR="00B729FE" w:rsidRPr="00700F05" w:rsidRDefault="00B729FE" w:rsidP="003966D5">
            <w:pPr>
              <w:pStyle w:val="ad"/>
              <w:ind w:left="57"/>
            </w:pPr>
            <w:r w:rsidRPr="006C7422">
              <w:rPr>
                <w:rFonts w:ascii="Times New Roman" w:hAnsi="Times New Roman" w:cs="Times New Roman"/>
              </w:rPr>
              <w:t>жизнеобеспечения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left="140" w:firstLine="0"/>
            </w:pPr>
            <w:r w:rsidRPr="00700F05">
              <w:t>Ч + 3 ч 00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Оперативный</w:t>
            </w:r>
            <w:r>
              <w:t xml:space="preserve"> </w:t>
            </w:r>
            <w:r w:rsidRPr="00700F05">
              <w:tab/>
              <w:t>штаб КЧС и ОПБ МО</w:t>
            </w:r>
          </w:p>
        </w:tc>
      </w:tr>
      <w:tr w:rsidR="00B729FE" w:rsidRPr="00700F05" w:rsidTr="00116FE7">
        <w:trPr>
          <w:trHeight w:hRule="exact" w:val="1289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13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Оповещение насе</w:t>
            </w:r>
            <w:r>
              <w:rPr>
                <w:rFonts w:ascii="Times New Roman" w:hAnsi="Times New Roman" w:cs="Times New Roman"/>
              </w:rPr>
              <w:t xml:space="preserve">ления об аварии на коммунальных </w:t>
            </w:r>
            <w:r w:rsidRPr="006C7422">
              <w:rPr>
                <w:rFonts w:ascii="Times New Roman" w:hAnsi="Times New Roman" w:cs="Times New Roman"/>
              </w:rPr>
              <w:t>системах</w:t>
            </w:r>
          </w:p>
          <w:p w:rsidR="00B729FE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жизнеобеспечения</w:t>
            </w:r>
          </w:p>
          <w:p w:rsidR="00B729FE" w:rsidRPr="00700F05" w:rsidRDefault="00B729FE" w:rsidP="003966D5">
            <w:pPr>
              <w:pStyle w:val="ad"/>
              <w:ind w:left="57"/>
            </w:pPr>
            <w:r w:rsidRPr="006C7422">
              <w:rPr>
                <w:rFonts w:ascii="Times New Roman" w:hAnsi="Times New Roman" w:cs="Times New Roman"/>
              </w:rPr>
              <w:t>(при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7422">
              <w:rPr>
                <w:rFonts w:ascii="Times New Roman" w:hAnsi="Times New Roman" w:cs="Times New Roman"/>
              </w:rPr>
              <w:t>необходимости)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left="140" w:firstLine="0"/>
            </w:pPr>
            <w:r w:rsidRPr="00700F05">
              <w:t>Ч + 3 ч 00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2E1760">
            <w:pPr>
              <w:pStyle w:val="a7"/>
              <w:tabs>
                <w:tab w:val="left" w:pos="2127"/>
              </w:tabs>
              <w:spacing w:line="240" w:lineRule="auto"/>
              <w:ind w:firstLine="0"/>
            </w:pPr>
            <w:r w:rsidRPr="00700F05">
              <w:t>Оперативный</w:t>
            </w:r>
            <w:r>
              <w:t xml:space="preserve"> </w:t>
            </w:r>
            <w:r w:rsidRPr="00700F05">
              <w:t>штаб</w:t>
            </w:r>
          </w:p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КЧС и ОПБ МО</w:t>
            </w:r>
          </w:p>
        </w:tc>
      </w:tr>
      <w:tr w:rsidR="00B729FE" w:rsidRPr="00700F05" w:rsidTr="00116FE7">
        <w:trPr>
          <w:trHeight w:hRule="exact" w:val="142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14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Принятие дополнительных мер по обеспечению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7422">
              <w:rPr>
                <w:rFonts w:ascii="Times New Roman" w:hAnsi="Times New Roman" w:cs="Times New Roman"/>
              </w:rPr>
              <w:tab/>
              <w:t>устойчивого</w:t>
            </w:r>
          </w:p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функционирования</w:t>
            </w:r>
            <w:r w:rsidRPr="006C7422">
              <w:rPr>
                <w:rFonts w:ascii="Times New Roman" w:hAnsi="Times New Roman" w:cs="Times New Roman"/>
              </w:rPr>
              <w:tab/>
              <w:t>отраслей</w:t>
            </w:r>
            <w:r w:rsidRPr="006C7422">
              <w:rPr>
                <w:rFonts w:ascii="Times New Roman" w:hAnsi="Times New Roman" w:cs="Times New Roman"/>
              </w:rPr>
              <w:tab/>
              <w:t>и</w:t>
            </w:r>
          </w:p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объектов </w:t>
            </w:r>
            <w:r w:rsidRPr="006C7422">
              <w:rPr>
                <w:rFonts w:ascii="Times New Roman" w:hAnsi="Times New Roman" w:cs="Times New Roman"/>
              </w:rPr>
              <w:t>экономики,</w:t>
            </w:r>
          </w:p>
          <w:p w:rsidR="00B729FE" w:rsidRPr="00700F05" w:rsidRDefault="00B729FE" w:rsidP="002E1760">
            <w:pPr>
              <w:pStyle w:val="ad"/>
              <w:ind w:left="57"/>
            </w:pPr>
            <w:r w:rsidRPr="006C7422">
              <w:rPr>
                <w:rFonts w:ascii="Times New Roman" w:hAnsi="Times New Roman" w:cs="Times New Roman"/>
              </w:rPr>
              <w:t xml:space="preserve">жизнеобеспечению населения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left="140" w:firstLine="0"/>
            </w:pPr>
            <w:r w:rsidRPr="00700F05">
              <w:t>Ч + 3 ч 00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left" w:pos="2127"/>
              </w:tabs>
              <w:spacing w:line="240" w:lineRule="auto"/>
              <w:ind w:firstLine="140"/>
            </w:pPr>
            <w:r w:rsidRPr="00700F05">
              <w:t>Оперативный</w:t>
            </w:r>
            <w:r>
              <w:t xml:space="preserve"> </w:t>
            </w:r>
            <w:r w:rsidRPr="00700F05">
              <w:t>штаб</w:t>
            </w:r>
          </w:p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КЧС и ОПБ МО</w:t>
            </w:r>
          </w:p>
        </w:tc>
      </w:tr>
      <w:tr w:rsidR="00B729FE" w:rsidRPr="00700F05" w:rsidTr="00F012DC">
        <w:trPr>
          <w:trHeight w:hRule="exact" w:val="2276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lastRenderedPageBreak/>
              <w:t>15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Организация сбора и обобщения информации:</w:t>
            </w:r>
          </w:p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о ходе развития аварии и</w:t>
            </w:r>
            <w:r>
              <w:rPr>
                <w:rFonts w:ascii="Times New Roman" w:hAnsi="Times New Roman" w:cs="Times New Roman"/>
              </w:rPr>
              <w:t xml:space="preserve"> проведения работ</w:t>
            </w:r>
            <w:r>
              <w:rPr>
                <w:rFonts w:ascii="Times New Roman" w:hAnsi="Times New Roman" w:cs="Times New Roman"/>
              </w:rPr>
              <w:tab/>
              <w:t xml:space="preserve">по </w:t>
            </w:r>
            <w:r w:rsidRPr="006C7422">
              <w:rPr>
                <w:rFonts w:ascii="Times New Roman" w:hAnsi="Times New Roman" w:cs="Times New Roman"/>
              </w:rPr>
              <w:t>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7422">
              <w:rPr>
                <w:rFonts w:ascii="Times New Roman" w:hAnsi="Times New Roman" w:cs="Times New Roman"/>
              </w:rPr>
              <w:t>ликвидации;</w:t>
            </w:r>
          </w:p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о состоянии безопасно</w:t>
            </w:r>
            <w:r>
              <w:rPr>
                <w:rFonts w:ascii="Times New Roman" w:hAnsi="Times New Roman" w:cs="Times New Roman"/>
              </w:rPr>
              <w:t>сти объектов жизнеобеспечения</w:t>
            </w:r>
            <w:r w:rsidRPr="006C7422">
              <w:rPr>
                <w:rFonts w:ascii="Times New Roman" w:hAnsi="Times New Roman" w:cs="Times New Roman"/>
              </w:rPr>
              <w:t>;</w:t>
            </w:r>
          </w:p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о состоянии отопительных</w:t>
            </w:r>
          </w:p>
          <w:p w:rsidR="00B729FE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котельных </w:t>
            </w:r>
            <w:r w:rsidRPr="006C7422">
              <w:rPr>
                <w:rFonts w:ascii="Times New Roman" w:hAnsi="Times New Roman" w:cs="Times New Roman"/>
              </w:rPr>
              <w:t>систем</w:t>
            </w:r>
            <w:r w:rsidRPr="006C7422">
              <w:rPr>
                <w:rFonts w:ascii="Times New Roman" w:hAnsi="Times New Roman" w:cs="Times New Roman"/>
              </w:rPr>
              <w:tab/>
              <w:t>энергоснабжения,</w:t>
            </w:r>
          </w:p>
          <w:p w:rsidR="00B729FE" w:rsidRPr="00700F05" w:rsidRDefault="00B729FE" w:rsidP="003966D5">
            <w:pPr>
              <w:pStyle w:val="ad"/>
              <w:ind w:left="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116FE7" w:rsidRDefault="00B729FE" w:rsidP="00116FE7">
            <w:pPr>
              <w:rPr>
                <w:rFonts w:ascii="Times New Roman" w:hAnsi="Times New Roman" w:cs="Times New Roman"/>
              </w:rPr>
            </w:pPr>
            <w:r w:rsidRPr="00116FE7">
              <w:rPr>
                <w:rFonts w:ascii="Times New Roman" w:hAnsi="Times New Roman" w:cs="Times New Roman"/>
              </w:rPr>
              <w:t>Через каждый 1 час (в течение первых суток),</w:t>
            </w:r>
          </w:p>
          <w:p w:rsidR="00B729FE" w:rsidRPr="00700F05" w:rsidRDefault="00B729FE" w:rsidP="00116FE7">
            <w:r w:rsidRPr="00116FE7">
              <w:rPr>
                <w:rFonts w:ascii="Times New Roman" w:hAnsi="Times New Roman" w:cs="Times New Roman"/>
              </w:rPr>
              <w:t>2 часа (в последующие сутки)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left" w:pos="2127"/>
              </w:tabs>
              <w:spacing w:line="240" w:lineRule="auto"/>
              <w:ind w:firstLine="140"/>
            </w:pPr>
            <w:r w:rsidRPr="00700F05">
              <w:t>Оперативный</w:t>
            </w:r>
            <w:r>
              <w:t xml:space="preserve"> </w:t>
            </w:r>
            <w:r w:rsidRPr="00700F05">
              <w:t>штаб</w:t>
            </w:r>
          </w:p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КЧС и ОПБ МО</w:t>
            </w:r>
          </w:p>
        </w:tc>
      </w:tr>
      <w:tr w:rsidR="00B729FE" w:rsidRPr="00700F05" w:rsidTr="00116FE7">
        <w:trPr>
          <w:trHeight w:hRule="exact" w:val="1138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16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Организация</w:t>
            </w:r>
            <w:r w:rsidRPr="006C7422">
              <w:rPr>
                <w:rFonts w:ascii="Times New Roman" w:hAnsi="Times New Roman" w:cs="Times New Roman"/>
              </w:rPr>
              <w:tab/>
              <w:t>контроля</w:t>
            </w:r>
            <w:r w:rsidRPr="006C7422">
              <w:rPr>
                <w:rFonts w:ascii="Times New Roman" w:hAnsi="Times New Roman" w:cs="Times New Roman"/>
              </w:rPr>
              <w:tab/>
              <w:t>за</w:t>
            </w:r>
          </w:p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устойчивой работой объектов и систем жизнеобеспечения</w:t>
            </w:r>
          </w:p>
          <w:p w:rsidR="00B729FE" w:rsidRPr="00700F05" w:rsidRDefault="00B729FE" w:rsidP="003966D5">
            <w:pPr>
              <w:pStyle w:val="ad"/>
              <w:ind w:left="57"/>
            </w:pPr>
            <w:r w:rsidRPr="006C7422">
              <w:rPr>
                <w:rFonts w:ascii="Times New Roman" w:hAnsi="Times New Roman" w:cs="Times New Roman"/>
              </w:rPr>
              <w:t>населения</w:t>
            </w:r>
            <w:r w:rsidRPr="00700F05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116FE7">
            <w:pPr>
              <w:pStyle w:val="a7"/>
              <w:ind w:firstLine="0"/>
            </w:pPr>
            <w:r w:rsidRPr="00700F05">
              <w:t>В ходе ликвидации аварии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left" w:pos="2127"/>
              </w:tabs>
              <w:spacing w:line="240" w:lineRule="auto"/>
              <w:ind w:firstLine="140"/>
            </w:pPr>
            <w:r w:rsidRPr="00700F05">
              <w:t>Оперативный</w:t>
            </w:r>
            <w:r>
              <w:t xml:space="preserve"> </w:t>
            </w:r>
            <w:r w:rsidRPr="00700F05">
              <w:t>штаб</w:t>
            </w:r>
          </w:p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КЧС и ОПБ МО</w:t>
            </w:r>
          </w:p>
        </w:tc>
      </w:tr>
      <w:tr w:rsidR="00B729FE" w:rsidRPr="00700F05" w:rsidTr="00116FE7">
        <w:trPr>
          <w:trHeight w:hRule="exact" w:val="1402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17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0B092E">
            <w:pPr>
              <w:pStyle w:val="a7"/>
              <w:tabs>
                <w:tab w:val="left" w:pos="1748"/>
                <w:tab w:val="left" w:pos="3476"/>
              </w:tabs>
              <w:spacing w:line="240" w:lineRule="auto"/>
              <w:ind w:left="50" w:firstLine="0"/>
            </w:pPr>
            <w:r w:rsidRPr="00700F05">
              <w:t>Проведение</w:t>
            </w:r>
            <w:r w:rsidRPr="00700F05">
              <w:tab/>
              <w:t>мероприятий</w:t>
            </w:r>
            <w:r w:rsidRPr="00700F05">
              <w:tab/>
              <w:t>по</w:t>
            </w:r>
          </w:p>
          <w:p w:rsidR="00B729FE" w:rsidRPr="00700F05" w:rsidRDefault="00B729FE" w:rsidP="000B092E">
            <w:pPr>
              <w:pStyle w:val="a7"/>
              <w:tabs>
                <w:tab w:val="left" w:pos="2156"/>
              </w:tabs>
              <w:spacing w:line="240" w:lineRule="auto"/>
              <w:ind w:left="50" w:firstLine="0"/>
            </w:pPr>
            <w:r w:rsidRPr="00700F05">
              <w:t>обеспечению</w:t>
            </w:r>
            <w:r w:rsidRPr="00700F05">
              <w:tab/>
              <w:t>общественного</w:t>
            </w:r>
          </w:p>
          <w:p w:rsidR="00B729FE" w:rsidRPr="00700F05" w:rsidRDefault="00B729FE" w:rsidP="000B092E">
            <w:pPr>
              <w:pStyle w:val="a7"/>
              <w:tabs>
                <w:tab w:val="left" w:pos="1633"/>
                <w:tab w:val="left" w:pos="2434"/>
              </w:tabs>
              <w:spacing w:line="240" w:lineRule="auto"/>
              <w:ind w:left="50" w:firstLine="0"/>
            </w:pPr>
            <w:r w:rsidRPr="00700F05">
              <w:t>порядка</w:t>
            </w:r>
            <w:r w:rsidRPr="00700F05">
              <w:tab/>
              <w:t>и</w:t>
            </w:r>
            <w:r w:rsidRPr="00700F05">
              <w:tab/>
              <w:t>обеспечение</w:t>
            </w:r>
          </w:p>
          <w:p w:rsidR="00B729FE" w:rsidRPr="00700F05" w:rsidRDefault="00B729FE" w:rsidP="000B092E">
            <w:pPr>
              <w:pStyle w:val="a7"/>
              <w:tabs>
                <w:tab w:val="left" w:pos="2919"/>
              </w:tabs>
              <w:spacing w:line="240" w:lineRule="auto"/>
              <w:ind w:left="50" w:firstLine="0"/>
            </w:pPr>
            <w:r w:rsidRPr="00700F05">
              <w:t>беспрепятственного</w:t>
            </w:r>
            <w:r w:rsidRPr="00700F05">
              <w:tab/>
              <w:t>проезда</w:t>
            </w:r>
          </w:p>
          <w:p w:rsidR="00B729FE" w:rsidRPr="00700F05" w:rsidRDefault="00B729FE" w:rsidP="000B092E">
            <w:pPr>
              <w:pStyle w:val="a7"/>
              <w:tabs>
                <w:tab w:val="left" w:pos="1071"/>
                <w:tab w:val="left" w:pos="1465"/>
                <w:tab w:val="right" w:pos="3721"/>
              </w:tabs>
              <w:ind w:left="50" w:firstLine="0"/>
            </w:pPr>
            <w:r w:rsidRPr="00700F05">
              <w:t>спецтехники в районе аварии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left="140" w:firstLine="0"/>
            </w:pPr>
            <w:r w:rsidRPr="00700F05">
              <w:t>Ч + 3 ч 00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 xml:space="preserve">Отделы полиции </w:t>
            </w:r>
            <w:r w:rsidR="00F726C3">
              <w:t>О</w:t>
            </w:r>
            <w:r w:rsidRPr="00700F05">
              <w:t>МВД России</w:t>
            </w:r>
            <w:r w:rsidR="00F726C3">
              <w:t xml:space="preserve"> «Конаковский»</w:t>
            </w:r>
          </w:p>
        </w:tc>
      </w:tr>
      <w:tr w:rsidR="00B729FE" w:rsidRPr="006C7422" w:rsidTr="00116FE7">
        <w:trPr>
          <w:trHeight w:hRule="exact" w:val="2552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18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Привлечение дополн</w:t>
            </w:r>
            <w:r>
              <w:rPr>
                <w:rFonts w:ascii="Times New Roman" w:hAnsi="Times New Roman" w:cs="Times New Roman"/>
              </w:rPr>
              <w:t xml:space="preserve">ительных сил и </w:t>
            </w:r>
            <w:r w:rsidRPr="006C7422">
              <w:rPr>
                <w:rFonts w:ascii="Times New Roman" w:hAnsi="Times New Roman" w:cs="Times New Roman"/>
              </w:rPr>
              <w:t>средств,</w:t>
            </w:r>
            <w:r w:rsidRPr="006C7422">
              <w:rPr>
                <w:rFonts w:ascii="Times New Roman" w:hAnsi="Times New Roman" w:cs="Times New Roman"/>
              </w:rPr>
              <w:tab/>
              <w:t>необходимых</w:t>
            </w:r>
            <w:r w:rsidRPr="006C7422">
              <w:rPr>
                <w:rFonts w:ascii="Times New Roman" w:hAnsi="Times New Roman" w:cs="Times New Roman"/>
              </w:rPr>
              <w:tab/>
              <w:t>для</w:t>
            </w:r>
          </w:p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ликвидации</w:t>
            </w:r>
            <w:r w:rsidRPr="006C7422">
              <w:rPr>
                <w:rFonts w:ascii="Times New Roman" w:hAnsi="Times New Roman" w:cs="Times New Roman"/>
              </w:rPr>
              <w:tab/>
              <w:t>аварии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C7422">
              <w:rPr>
                <w:rFonts w:ascii="Times New Roman" w:hAnsi="Times New Roman" w:cs="Times New Roman"/>
              </w:rPr>
              <w:t>на</w:t>
            </w:r>
          </w:p>
          <w:p w:rsidR="00B729FE" w:rsidRPr="006C7422" w:rsidRDefault="00B729FE" w:rsidP="003966D5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коммунальных</w:t>
            </w:r>
            <w:r w:rsidRPr="006C7422">
              <w:rPr>
                <w:rFonts w:ascii="Times New Roman" w:hAnsi="Times New Roman" w:cs="Times New Roman"/>
              </w:rPr>
              <w:tab/>
              <w:t>системах</w:t>
            </w:r>
          </w:p>
          <w:p w:rsidR="00B729FE" w:rsidRPr="00700F05" w:rsidRDefault="00B729FE" w:rsidP="003966D5">
            <w:pPr>
              <w:pStyle w:val="ad"/>
              <w:ind w:left="57"/>
            </w:pPr>
            <w:r w:rsidRPr="006C7422">
              <w:rPr>
                <w:rFonts w:ascii="Times New Roman" w:hAnsi="Times New Roman" w:cs="Times New Roman"/>
              </w:rPr>
              <w:t>жизнеобеспечения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Default="00B729FE" w:rsidP="006C7422">
            <w:pPr>
              <w:pStyle w:val="a7"/>
              <w:ind w:left="37" w:firstLine="0"/>
              <w:jc w:val="both"/>
            </w:pPr>
            <w:r w:rsidRPr="00700F05">
              <w:t xml:space="preserve">По решению председателя комиссии по ликвидации ЧС и ОПБ </w:t>
            </w:r>
          </w:p>
          <w:p w:rsidR="00B729FE" w:rsidRPr="00700F05" w:rsidRDefault="00B729FE" w:rsidP="006C7422">
            <w:pPr>
              <w:pStyle w:val="a7"/>
              <w:ind w:left="37" w:firstLine="0"/>
              <w:jc w:val="both"/>
            </w:pPr>
            <w:r w:rsidRPr="00700F05">
              <w:t>Конаковского муниципального округа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6C7422" w:rsidRDefault="00B729FE" w:rsidP="003966D5">
            <w:pPr>
              <w:pStyle w:val="ad"/>
              <w:ind w:left="81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Аварийно</w:t>
            </w:r>
            <w:r w:rsidRPr="006C7422">
              <w:rPr>
                <w:rFonts w:ascii="Times New Roman" w:hAnsi="Times New Roman" w:cs="Times New Roman"/>
              </w:rPr>
              <w:softHyphen/>
              <w:t xml:space="preserve">восстановительные бригады ресурсоснабжающих организаций Администрация Конаковского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6C7422">
              <w:rPr>
                <w:rFonts w:ascii="Times New Roman" w:hAnsi="Times New Roman" w:cs="Times New Roman"/>
              </w:rPr>
              <w:t>округа</w:t>
            </w:r>
          </w:p>
        </w:tc>
      </w:tr>
      <w:tr w:rsidR="00B729FE" w:rsidRPr="00700F05" w:rsidTr="00116FE7">
        <w:trPr>
          <w:trHeight w:hRule="exact" w:val="688"/>
          <w:jc w:val="center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474EB">
            <w:pPr>
              <w:pStyle w:val="a7"/>
              <w:tabs>
                <w:tab w:val="right" w:pos="2641"/>
              </w:tabs>
              <w:ind w:left="140" w:firstLine="0"/>
              <w:jc w:val="center"/>
            </w:pPr>
            <w:r w:rsidRPr="00700F05"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B729FE" w:rsidRPr="00700F05" w:rsidTr="00116FE7">
        <w:trPr>
          <w:trHeight w:hRule="exact" w:val="2002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19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6C7422">
            <w:pPr>
              <w:pStyle w:val="ad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Принятие решения и подготовка распоряжения</w:t>
            </w:r>
            <w:r w:rsidRPr="006C7422">
              <w:rPr>
                <w:rFonts w:ascii="Times New Roman" w:hAnsi="Times New Roman" w:cs="Times New Roman"/>
              </w:rPr>
              <w:tab/>
              <w:t>председателя</w:t>
            </w:r>
          </w:p>
          <w:p w:rsidR="00B729FE" w:rsidRPr="006C7422" w:rsidRDefault="00B729FE" w:rsidP="006C7422">
            <w:pPr>
              <w:pStyle w:val="ad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комиссии по ЧС и ОПБ МО о переводе муниципального звена территориальной</w:t>
            </w:r>
            <w:r w:rsidRPr="006C7422">
              <w:rPr>
                <w:rFonts w:ascii="Times New Roman" w:hAnsi="Times New Roman" w:cs="Times New Roman"/>
              </w:rPr>
              <w:tab/>
              <w:t>подсистемы</w:t>
            </w:r>
          </w:p>
          <w:p w:rsidR="00B729FE" w:rsidRPr="00700F05" w:rsidRDefault="00B729FE" w:rsidP="006C7422">
            <w:pPr>
              <w:pStyle w:val="ad"/>
            </w:pPr>
            <w:r w:rsidRPr="006C7422">
              <w:rPr>
                <w:rFonts w:ascii="Times New Roman" w:hAnsi="Times New Roman" w:cs="Times New Roman"/>
              </w:rPr>
              <w:t>РСЧС в режим ЧРЕЗВЫЧАЙНОЙ СИТУАЦИИ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ind w:left="140" w:firstLine="0"/>
            </w:pPr>
            <w:r w:rsidRPr="00700F05">
              <w:t>Ч + 24 час 00 мин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  <w:jc w:val="both"/>
            </w:pPr>
            <w:r w:rsidRPr="00700F05">
              <w:t>Председатель КЧС и</w:t>
            </w:r>
          </w:p>
          <w:p w:rsidR="00B729FE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 xml:space="preserve">ОПБ </w:t>
            </w:r>
          </w:p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Конаковского муниципального округа</w:t>
            </w:r>
          </w:p>
        </w:tc>
      </w:tr>
      <w:tr w:rsidR="00B729FE" w:rsidRPr="00700F05" w:rsidTr="00116FE7">
        <w:trPr>
          <w:trHeight w:hRule="exact" w:val="263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20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6C7422">
            <w:pPr>
              <w:pStyle w:val="ad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Усиление группировки сил и средств, необходимых</w:t>
            </w:r>
            <w:r w:rsidRPr="006C7422">
              <w:rPr>
                <w:rFonts w:ascii="Times New Roman" w:hAnsi="Times New Roman" w:cs="Times New Roman"/>
              </w:rPr>
              <w:tab/>
              <w:t>для ликвидации ЧС. Приведение в готовность нештатных аварийно</w:t>
            </w:r>
            <w:r w:rsidRPr="006C7422">
              <w:rPr>
                <w:rFonts w:ascii="Times New Roman" w:hAnsi="Times New Roman" w:cs="Times New Roman"/>
              </w:rPr>
              <w:softHyphen/>
              <w:t>спасательных формирований</w:t>
            </w:r>
          </w:p>
          <w:p w:rsidR="00B729FE" w:rsidRPr="00700F05" w:rsidRDefault="00B729FE" w:rsidP="006C7422">
            <w:pPr>
              <w:pStyle w:val="ad"/>
            </w:pPr>
            <w:r w:rsidRPr="006C7422">
              <w:rPr>
                <w:rFonts w:ascii="Times New Roman" w:hAnsi="Times New Roman" w:cs="Times New Roman"/>
              </w:rPr>
              <w:t>(НАСФ). Определение количества сил и средств, направляемых в муниципальное образование для</w:t>
            </w:r>
            <w:r w:rsidRPr="00700F05">
              <w:t xml:space="preserve"> </w:t>
            </w:r>
            <w:r w:rsidRPr="006C7422">
              <w:rPr>
                <w:rFonts w:ascii="Times New Roman" w:hAnsi="Times New Roman" w:cs="Times New Roman"/>
              </w:rPr>
              <w:t>оказания помощи в ликвидации</w:t>
            </w:r>
            <w:r w:rsidRPr="00700F05">
              <w:t xml:space="preserve"> </w:t>
            </w:r>
            <w:r w:rsidRPr="006C7422">
              <w:rPr>
                <w:rFonts w:ascii="Times New Roman" w:hAnsi="Times New Roman" w:cs="Times New Roman"/>
              </w:rPr>
              <w:t>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left" w:pos="1489"/>
              </w:tabs>
              <w:spacing w:line="271" w:lineRule="auto"/>
              <w:ind w:firstLine="140"/>
            </w:pPr>
            <w:r w:rsidRPr="00700F05">
              <w:t>По</w:t>
            </w:r>
            <w:r>
              <w:t xml:space="preserve"> </w:t>
            </w:r>
            <w:r w:rsidRPr="00700F05">
              <w:t>решению</w:t>
            </w:r>
          </w:p>
          <w:p w:rsidR="00B729FE" w:rsidRPr="00700F05" w:rsidRDefault="00B729FE" w:rsidP="006C7422">
            <w:pPr>
              <w:pStyle w:val="a7"/>
              <w:tabs>
                <w:tab w:val="left" w:pos="2194"/>
              </w:tabs>
              <w:spacing w:line="271" w:lineRule="auto"/>
              <w:ind w:left="140" w:firstLine="0"/>
            </w:pPr>
            <w:r>
              <w:t xml:space="preserve">председателя комиссии </w:t>
            </w:r>
            <w:r w:rsidRPr="00700F05">
              <w:t>по</w:t>
            </w:r>
            <w:r>
              <w:t xml:space="preserve"> ликвидации</w:t>
            </w:r>
            <w:r>
              <w:tab/>
              <w:t xml:space="preserve">ЧС </w:t>
            </w:r>
            <w:r w:rsidRPr="00700F05">
              <w:t>и</w:t>
            </w:r>
            <w:r>
              <w:t xml:space="preserve"> </w:t>
            </w:r>
            <w:r w:rsidRPr="00700F05">
              <w:t>ОПБ Конаковского муниципального округа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Администрация Конаковского муниципального округа</w:t>
            </w:r>
          </w:p>
        </w:tc>
      </w:tr>
      <w:tr w:rsidR="00B729FE" w:rsidRPr="00700F05" w:rsidTr="00116FE7">
        <w:trPr>
          <w:trHeight w:hRule="exact" w:val="227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21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Проведение</w:t>
            </w:r>
            <w:r w:rsidRPr="006C7422">
              <w:rPr>
                <w:rFonts w:ascii="Times New Roman" w:hAnsi="Times New Roman" w:cs="Times New Roman"/>
              </w:rPr>
              <w:tab/>
              <w:t>мониторинга</w:t>
            </w:r>
          </w:p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аварийной</w:t>
            </w:r>
            <w:r w:rsidRPr="006C7422">
              <w:rPr>
                <w:rFonts w:ascii="Times New Roman" w:hAnsi="Times New Roman" w:cs="Times New Roman"/>
              </w:rPr>
              <w:tab/>
              <w:t>обстановки</w:t>
            </w:r>
            <w:r w:rsidRPr="006C7422">
              <w:rPr>
                <w:rFonts w:ascii="Times New Roman" w:hAnsi="Times New Roman" w:cs="Times New Roman"/>
              </w:rPr>
              <w:tab/>
              <w:t>в</w:t>
            </w:r>
          </w:p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населенных</w:t>
            </w:r>
            <w:r w:rsidRPr="006C742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пунктах, </w:t>
            </w:r>
            <w:r w:rsidRPr="006C7422">
              <w:rPr>
                <w:rFonts w:ascii="Times New Roman" w:hAnsi="Times New Roman" w:cs="Times New Roman"/>
              </w:rPr>
              <w:t>где</w:t>
            </w:r>
          </w:p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произошла</w:t>
            </w:r>
            <w:r w:rsidRPr="006C7422">
              <w:rPr>
                <w:rFonts w:ascii="Times New Roman" w:hAnsi="Times New Roman" w:cs="Times New Roman"/>
              </w:rPr>
              <w:tab/>
              <w:t>ЧС. Сбор, анализ,</w:t>
            </w:r>
          </w:p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  <w:r>
              <w:rPr>
                <w:rFonts w:ascii="Times New Roman" w:hAnsi="Times New Roman" w:cs="Times New Roman"/>
              </w:rPr>
              <w:tab/>
              <w:t xml:space="preserve">и </w:t>
            </w:r>
            <w:r w:rsidRPr="006C7422">
              <w:rPr>
                <w:rFonts w:ascii="Times New Roman" w:hAnsi="Times New Roman" w:cs="Times New Roman"/>
              </w:rPr>
              <w:t>передача</w:t>
            </w:r>
          </w:p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</w:rPr>
              <w:tab/>
              <w:t xml:space="preserve">в </w:t>
            </w:r>
            <w:r w:rsidRPr="006C7422">
              <w:rPr>
                <w:rFonts w:ascii="Times New Roman" w:hAnsi="Times New Roman" w:cs="Times New Roman"/>
              </w:rPr>
              <w:t>заинтересованные</w:t>
            </w:r>
          </w:p>
          <w:p w:rsidR="00B729FE" w:rsidRPr="006C7422" w:rsidRDefault="00B729FE" w:rsidP="002E1760">
            <w:pPr>
              <w:pStyle w:val="ad"/>
              <w:ind w:lef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ведомства о </w:t>
            </w:r>
            <w:r w:rsidRPr="006C7422">
              <w:rPr>
                <w:rFonts w:ascii="Times New Roman" w:hAnsi="Times New Roman" w:cs="Times New Roman"/>
              </w:rPr>
              <w:t>результатах</w:t>
            </w:r>
          </w:p>
          <w:p w:rsidR="00B729FE" w:rsidRPr="00700F05" w:rsidRDefault="00B729FE" w:rsidP="002E1760">
            <w:pPr>
              <w:pStyle w:val="ad"/>
              <w:ind w:left="57"/>
              <w:jc w:val="both"/>
            </w:pPr>
            <w:r w:rsidRPr="006C7422">
              <w:rPr>
                <w:rFonts w:ascii="Times New Roman" w:hAnsi="Times New Roman" w:cs="Times New Roman"/>
              </w:rPr>
              <w:t>мониторинга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116FE7">
            <w:pPr>
              <w:pStyle w:val="a7"/>
              <w:tabs>
                <w:tab w:val="left" w:pos="0"/>
              </w:tabs>
              <w:spacing w:line="271" w:lineRule="auto"/>
              <w:ind w:firstLine="132"/>
            </w:pPr>
            <w:r w:rsidRPr="00700F05">
              <w:t>Через каждые 2 часа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Оперативный штаб при</w:t>
            </w:r>
          </w:p>
          <w:p w:rsidR="00B729FE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 xml:space="preserve">КЧС и ОПБ </w:t>
            </w:r>
          </w:p>
          <w:p w:rsidR="00B729FE" w:rsidRPr="00700F05" w:rsidRDefault="00B729FE" w:rsidP="00635DB4">
            <w:pPr>
              <w:pStyle w:val="a7"/>
              <w:tabs>
                <w:tab w:val="right" w:pos="2641"/>
              </w:tabs>
              <w:ind w:left="140" w:firstLine="0"/>
            </w:pPr>
            <w:r w:rsidRPr="00700F05">
              <w:t>Конаковского муниципального округа</w:t>
            </w:r>
          </w:p>
        </w:tc>
      </w:tr>
      <w:tr w:rsidR="00B729FE" w:rsidRPr="00700F05" w:rsidTr="00116FE7">
        <w:trPr>
          <w:trHeight w:hRule="exact" w:val="1681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lastRenderedPageBreak/>
              <w:t>22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2E1760">
            <w:pPr>
              <w:pStyle w:val="a7"/>
              <w:tabs>
                <w:tab w:val="left" w:pos="2487"/>
              </w:tabs>
              <w:ind w:left="57" w:firstLine="0"/>
              <w:jc w:val="both"/>
            </w:pPr>
            <w:r w:rsidRPr="00700F05">
              <w:t>Подготовка проекта распоряжения о переводе муниц</w:t>
            </w:r>
            <w:r>
              <w:t xml:space="preserve">ипального звена территориальной </w:t>
            </w:r>
            <w:r w:rsidRPr="00700F05">
              <w:t>подсистемы</w:t>
            </w:r>
          </w:p>
          <w:p w:rsidR="00B729FE" w:rsidRPr="00700F05" w:rsidRDefault="00B729FE" w:rsidP="002E1760">
            <w:pPr>
              <w:pStyle w:val="a7"/>
              <w:tabs>
                <w:tab w:val="right" w:pos="3721"/>
              </w:tabs>
              <w:spacing w:line="240" w:lineRule="auto"/>
              <w:ind w:left="57" w:firstLine="0"/>
            </w:pPr>
            <w:r w:rsidRPr="00700F05">
              <w:t xml:space="preserve">РСЧС в режим </w:t>
            </w:r>
            <w:r>
              <w:t>«</w:t>
            </w:r>
            <w:r w:rsidRPr="00700F05">
              <w:t>ПОВСЕДНЕВНОЙ ДЕЯТЕЛЬНОСТИ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6C7422">
            <w:pPr>
              <w:pStyle w:val="ad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7422">
              <w:rPr>
                <w:rFonts w:ascii="Times New Roman" w:hAnsi="Times New Roman" w:cs="Times New Roman"/>
              </w:rPr>
              <w:t>обеспечении</w:t>
            </w:r>
          </w:p>
          <w:p w:rsidR="00B729FE" w:rsidRPr="00700F05" w:rsidRDefault="00B729FE" w:rsidP="006C7422">
            <w:pPr>
              <w:pStyle w:val="ad"/>
            </w:pPr>
            <w:r w:rsidRPr="006C7422">
              <w:rPr>
                <w:rFonts w:ascii="Times New Roman" w:hAnsi="Times New Roman" w:cs="Times New Roman"/>
              </w:rPr>
              <w:t>устойчивого функционирования объектов жизнеобеспечения населения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Секретарь КЧС и ОПБ</w:t>
            </w:r>
          </w:p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 xml:space="preserve"> Конаковского муниципального округа</w:t>
            </w:r>
          </w:p>
        </w:tc>
      </w:tr>
      <w:tr w:rsidR="00B729FE" w:rsidRPr="00700F05" w:rsidTr="00116FE7">
        <w:trPr>
          <w:trHeight w:hRule="exact" w:val="184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23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Доведение</w:t>
            </w:r>
            <w:r w:rsidRPr="006C7422">
              <w:rPr>
                <w:rFonts w:ascii="Times New Roman" w:hAnsi="Times New Roman" w:cs="Times New Roman"/>
              </w:rPr>
              <w:tab/>
              <w:t>распоряжения</w:t>
            </w:r>
          </w:p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председателя комиссии </w:t>
            </w:r>
            <w:r w:rsidRPr="006C7422">
              <w:rPr>
                <w:rFonts w:ascii="Times New Roman" w:hAnsi="Times New Roman" w:cs="Times New Roman"/>
              </w:rPr>
              <w:t>по</w:t>
            </w:r>
          </w:p>
          <w:p w:rsidR="00B729FE" w:rsidRPr="006C7422" w:rsidRDefault="00B729FE" w:rsidP="002E1760">
            <w:pPr>
              <w:pStyle w:val="ad"/>
              <w:ind w:left="57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ликвидации ЧС и ОПБ о переводе звена</w:t>
            </w:r>
            <w:r w:rsidRPr="006C7422">
              <w:rPr>
                <w:rFonts w:ascii="Times New Roman" w:hAnsi="Times New Roman" w:cs="Times New Roman"/>
              </w:rPr>
              <w:tab/>
              <w:t>ОТП РСЧС</w:t>
            </w:r>
            <w:r w:rsidRPr="006C7422">
              <w:rPr>
                <w:rFonts w:ascii="Times New Roman" w:hAnsi="Times New Roman" w:cs="Times New Roman"/>
              </w:rPr>
              <w:tab/>
              <w:t>в</w:t>
            </w:r>
            <w:r w:rsidRPr="006C7422">
              <w:rPr>
                <w:rFonts w:ascii="Times New Roman" w:hAnsi="Times New Roman" w:cs="Times New Roman"/>
              </w:rPr>
              <w:tab/>
              <w:t>режим</w:t>
            </w:r>
          </w:p>
          <w:p w:rsidR="00B729FE" w:rsidRPr="00700F05" w:rsidRDefault="00B729FE" w:rsidP="002E1760">
            <w:pPr>
              <w:pStyle w:val="ad"/>
              <w:ind w:left="57"/>
            </w:pPr>
            <w:r>
              <w:rPr>
                <w:rFonts w:ascii="Times New Roman" w:hAnsi="Times New Roman" w:cs="Times New Roman"/>
              </w:rPr>
              <w:t>«</w:t>
            </w:r>
            <w:r w:rsidRPr="006C7422">
              <w:rPr>
                <w:rFonts w:ascii="Times New Roman" w:hAnsi="Times New Roman" w:cs="Times New Roman"/>
              </w:rPr>
              <w:t xml:space="preserve">ПОВСЕДНЕВНОЙ </w:t>
            </w:r>
            <w:r>
              <w:rPr>
                <w:rFonts w:ascii="Times New Roman" w:hAnsi="Times New Roman" w:cs="Times New Roman"/>
              </w:rPr>
              <w:t>Д</w:t>
            </w:r>
            <w:r w:rsidRPr="006C7422">
              <w:rPr>
                <w:rFonts w:ascii="Times New Roman" w:hAnsi="Times New Roman" w:cs="Times New Roman"/>
              </w:rPr>
              <w:t>ЕЯТЕЛЬНОСТИ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116FE7">
            <w:pPr>
              <w:pStyle w:val="a7"/>
              <w:tabs>
                <w:tab w:val="left" w:pos="1489"/>
              </w:tabs>
              <w:spacing w:line="271" w:lineRule="auto"/>
              <w:ind w:firstLine="132"/>
            </w:pPr>
            <w:r w:rsidRPr="00700F05">
              <w:t>По завершении работ по ликвидации ЧС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tabs>
                <w:tab w:val="left" w:pos="2103"/>
              </w:tabs>
              <w:spacing w:line="240" w:lineRule="auto"/>
              <w:ind w:firstLine="140"/>
            </w:pPr>
            <w:r w:rsidRPr="00700F05">
              <w:t>Оперативный</w:t>
            </w:r>
            <w:r w:rsidRPr="00700F05">
              <w:tab/>
              <w:t>штаб</w:t>
            </w:r>
          </w:p>
          <w:p w:rsidR="00B729FE" w:rsidRPr="00700F05" w:rsidRDefault="00B729FE" w:rsidP="00635DB4">
            <w:pPr>
              <w:pStyle w:val="a7"/>
              <w:tabs>
                <w:tab w:val="left" w:pos="2396"/>
              </w:tabs>
              <w:spacing w:line="240" w:lineRule="auto"/>
              <w:ind w:firstLine="140"/>
            </w:pPr>
            <w:r w:rsidRPr="00700F05">
              <w:t>Комиссии</w:t>
            </w:r>
            <w:r>
              <w:t xml:space="preserve">  </w:t>
            </w:r>
            <w:r w:rsidRPr="00700F05">
              <w:t>по</w:t>
            </w:r>
          </w:p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ликвидации ЧС и ОПБ</w:t>
            </w:r>
          </w:p>
        </w:tc>
      </w:tr>
      <w:tr w:rsidR="00B729FE" w:rsidRPr="00700F05" w:rsidTr="00116FE7">
        <w:trPr>
          <w:trHeight w:hRule="exact" w:val="156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24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6C7422" w:rsidRDefault="00B729FE" w:rsidP="006C7422">
            <w:pPr>
              <w:pStyle w:val="ad"/>
              <w:rPr>
                <w:rFonts w:ascii="Times New Roman" w:hAnsi="Times New Roman" w:cs="Times New Roman"/>
              </w:rPr>
            </w:pPr>
            <w:r w:rsidRPr="006C7422">
              <w:rPr>
                <w:rFonts w:ascii="Times New Roman" w:hAnsi="Times New Roman" w:cs="Times New Roman"/>
              </w:rPr>
              <w:t>Анализ и оценка эффективности проведенного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7422">
              <w:rPr>
                <w:rFonts w:ascii="Times New Roman" w:hAnsi="Times New Roman" w:cs="Times New Roman"/>
              </w:rPr>
              <w:tab/>
              <w:t>комплекса</w:t>
            </w:r>
          </w:p>
          <w:p w:rsidR="00B729FE" w:rsidRPr="00700F05" w:rsidRDefault="00B729FE" w:rsidP="006C7422">
            <w:pPr>
              <w:pStyle w:val="ad"/>
            </w:pPr>
            <w:r w:rsidRPr="006C7422">
              <w:rPr>
                <w:rFonts w:ascii="Times New Roman" w:hAnsi="Times New Roman" w:cs="Times New Roman"/>
              </w:rPr>
              <w:t>мероприятий и действий служб, привлекаемых для ликвидации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9FE" w:rsidRPr="00700F05" w:rsidRDefault="00B729FE" w:rsidP="00116FE7">
            <w:pPr>
              <w:pStyle w:val="a7"/>
              <w:tabs>
                <w:tab w:val="left" w:pos="0"/>
              </w:tabs>
              <w:spacing w:line="240" w:lineRule="auto"/>
              <w:ind w:firstLine="0"/>
            </w:pPr>
            <w:r w:rsidRPr="00700F05">
              <w:t>В</w:t>
            </w:r>
            <w:r w:rsidRPr="00700F05">
              <w:tab/>
              <w:t>течение</w:t>
            </w:r>
            <w:r>
              <w:t xml:space="preserve"> </w:t>
            </w:r>
            <w:r w:rsidRPr="00700F05">
              <w:t>месяца</w:t>
            </w:r>
            <w:r>
              <w:t xml:space="preserve"> </w:t>
            </w:r>
            <w:r w:rsidRPr="00700F05">
              <w:t>после ликвидации ЧС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E" w:rsidRPr="00700F05" w:rsidRDefault="00B729FE" w:rsidP="00635DB4">
            <w:pPr>
              <w:pStyle w:val="a7"/>
              <w:spacing w:line="240" w:lineRule="auto"/>
              <w:ind w:firstLine="140"/>
            </w:pPr>
            <w:r w:rsidRPr="00700F05">
              <w:t>Председатель комиссии по ликвидации ЧС и ОПБ</w:t>
            </w:r>
          </w:p>
        </w:tc>
      </w:tr>
    </w:tbl>
    <w:p w:rsidR="006A3961" w:rsidRDefault="006A3961" w:rsidP="00FA54E7">
      <w:pPr>
        <w:pStyle w:val="11"/>
        <w:spacing w:line="240" w:lineRule="auto"/>
        <w:ind w:firstLine="720"/>
        <w:jc w:val="center"/>
      </w:pPr>
    </w:p>
    <w:p w:rsidR="004A020C" w:rsidRDefault="004A020C" w:rsidP="006A3961">
      <w:pPr>
        <w:spacing w:line="1" w:lineRule="exact"/>
        <w:rPr>
          <w:sz w:val="2"/>
          <w:szCs w:val="2"/>
        </w:rPr>
      </w:pPr>
    </w:p>
    <w:p w:rsidR="004A020C" w:rsidRPr="004A020C" w:rsidRDefault="004A020C" w:rsidP="004A020C">
      <w:pPr>
        <w:rPr>
          <w:sz w:val="2"/>
          <w:szCs w:val="2"/>
        </w:rPr>
      </w:pPr>
    </w:p>
    <w:p w:rsidR="004A020C" w:rsidRPr="004A020C" w:rsidRDefault="004A020C" w:rsidP="004A020C">
      <w:pPr>
        <w:rPr>
          <w:sz w:val="2"/>
          <w:szCs w:val="2"/>
        </w:rPr>
      </w:pPr>
    </w:p>
    <w:p w:rsidR="004A020C" w:rsidRPr="004A020C" w:rsidRDefault="004A020C" w:rsidP="004A020C">
      <w:pPr>
        <w:rPr>
          <w:sz w:val="2"/>
          <w:szCs w:val="2"/>
        </w:rPr>
      </w:pPr>
    </w:p>
    <w:p w:rsidR="004A020C" w:rsidRPr="004A020C" w:rsidRDefault="004A020C" w:rsidP="004A020C">
      <w:pPr>
        <w:rPr>
          <w:sz w:val="2"/>
          <w:szCs w:val="2"/>
        </w:rPr>
      </w:pPr>
    </w:p>
    <w:p w:rsidR="004A020C" w:rsidRPr="004A020C" w:rsidRDefault="004A020C" w:rsidP="004A020C">
      <w:pPr>
        <w:rPr>
          <w:sz w:val="2"/>
          <w:szCs w:val="2"/>
        </w:rPr>
      </w:pPr>
    </w:p>
    <w:p w:rsidR="004A020C" w:rsidRPr="004A020C" w:rsidRDefault="004A020C" w:rsidP="004A020C">
      <w:pPr>
        <w:rPr>
          <w:sz w:val="2"/>
          <w:szCs w:val="2"/>
        </w:rPr>
      </w:pPr>
    </w:p>
    <w:p w:rsidR="004A020C" w:rsidRPr="004A020C" w:rsidRDefault="004A020C" w:rsidP="004A020C">
      <w:pPr>
        <w:rPr>
          <w:sz w:val="2"/>
          <w:szCs w:val="2"/>
        </w:rPr>
      </w:pPr>
    </w:p>
    <w:p w:rsidR="004A020C" w:rsidRPr="004A020C" w:rsidRDefault="004A020C" w:rsidP="004A020C">
      <w:pPr>
        <w:rPr>
          <w:sz w:val="2"/>
          <w:szCs w:val="2"/>
        </w:rPr>
      </w:pPr>
    </w:p>
    <w:p w:rsidR="006A3C2E" w:rsidRPr="004A020C" w:rsidRDefault="004A020C" w:rsidP="004A020C">
      <w:pPr>
        <w:tabs>
          <w:tab w:val="left" w:pos="2910"/>
        </w:tabs>
        <w:rPr>
          <w:sz w:val="2"/>
          <w:szCs w:val="2"/>
        </w:rPr>
      </w:pPr>
      <w:r>
        <w:rPr>
          <w:sz w:val="2"/>
          <w:szCs w:val="2"/>
        </w:rPr>
        <w:tab/>
      </w:r>
      <w:r w:rsidR="00B729FE">
        <w:rPr>
          <w:sz w:val="2"/>
          <w:szCs w:val="2"/>
        </w:rPr>
        <w:t xml:space="preserve"> </w:t>
      </w:r>
    </w:p>
    <w:sectPr w:rsidR="006A3C2E" w:rsidRPr="004A020C" w:rsidSect="00CE57C8">
      <w:pgSz w:w="11900" w:h="16840"/>
      <w:pgMar w:top="1134" w:right="561" w:bottom="709" w:left="1221" w:header="706" w:footer="5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A46" w:rsidRDefault="00BF0A46">
      <w:r>
        <w:separator/>
      </w:r>
    </w:p>
  </w:endnote>
  <w:endnote w:type="continuationSeparator" w:id="0">
    <w:p w:rsidR="00BF0A46" w:rsidRDefault="00BF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A46" w:rsidRDefault="00BF0A46"/>
  </w:footnote>
  <w:footnote w:type="continuationSeparator" w:id="0">
    <w:p w:rsidR="00BF0A46" w:rsidRDefault="00BF0A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65BC"/>
    <w:multiLevelType w:val="multilevel"/>
    <w:tmpl w:val="6786D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67CE3"/>
    <w:multiLevelType w:val="hybridMultilevel"/>
    <w:tmpl w:val="40CAE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E25E5"/>
    <w:multiLevelType w:val="multilevel"/>
    <w:tmpl w:val="E98C3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262F7"/>
    <w:multiLevelType w:val="hybridMultilevel"/>
    <w:tmpl w:val="8F24C164"/>
    <w:lvl w:ilvl="0" w:tplc="CCBCD6BC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530348B"/>
    <w:multiLevelType w:val="multilevel"/>
    <w:tmpl w:val="DCBEFD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0A1BE5"/>
    <w:multiLevelType w:val="hybridMultilevel"/>
    <w:tmpl w:val="6FDCB2D4"/>
    <w:lvl w:ilvl="0" w:tplc="EB6A02E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21168C"/>
    <w:multiLevelType w:val="hybridMultilevel"/>
    <w:tmpl w:val="6458F95C"/>
    <w:lvl w:ilvl="0" w:tplc="E9C4A890">
      <w:start w:val="1"/>
      <w:numFmt w:val="bullet"/>
      <w:lvlText w:val="-"/>
      <w:lvlJc w:val="left"/>
      <w:pPr>
        <w:ind w:left="101" w:hanging="251"/>
      </w:pPr>
      <w:rPr>
        <w:rFonts w:ascii="Times New Roman" w:eastAsia="Times New Roman" w:hAnsi="Times New Roman" w:hint="default"/>
        <w:sz w:val="24"/>
        <w:szCs w:val="24"/>
      </w:rPr>
    </w:lvl>
    <w:lvl w:ilvl="1" w:tplc="452ABD4E">
      <w:start w:val="1"/>
      <w:numFmt w:val="bullet"/>
      <w:lvlText w:val="•"/>
      <w:lvlJc w:val="left"/>
      <w:pPr>
        <w:ind w:left="1034" w:hanging="251"/>
      </w:pPr>
      <w:rPr>
        <w:rFonts w:hint="default"/>
      </w:rPr>
    </w:lvl>
    <w:lvl w:ilvl="2" w:tplc="ED9AC88E">
      <w:start w:val="1"/>
      <w:numFmt w:val="bullet"/>
      <w:lvlText w:val="•"/>
      <w:lvlJc w:val="left"/>
      <w:pPr>
        <w:ind w:left="1966" w:hanging="251"/>
      </w:pPr>
      <w:rPr>
        <w:rFonts w:hint="default"/>
      </w:rPr>
    </w:lvl>
    <w:lvl w:ilvl="3" w:tplc="A4DC2372">
      <w:start w:val="1"/>
      <w:numFmt w:val="bullet"/>
      <w:lvlText w:val="•"/>
      <w:lvlJc w:val="left"/>
      <w:pPr>
        <w:ind w:left="2899" w:hanging="251"/>
      </w:pPr>
      <w:rPr>
        <w:rFonts w:hint="default"/>
      </w:rPr>
    </w:lvl>
    <w:lvl w:ilvl="4" w:tplc="0F86D388">
      <w:start w:val="1"/>
      <w:numFmt w:val="bullet"/>
      <w:lvlText w:val="•"/>
      <w:lvlJc w:val="left"/>
      <w:pPr>
        <w:ind w:left="3831" w:hanging="251"/>
      </w:pPr>
      <w:rPr>
        <w:rFonts w:hint="default"/>
      </w:rPr>
    </w:lvl>
    <w:lvl w:ilvl="5" w:tplc="B894B45E">
      <w:start w:val="1"/>
      <w:numFmt w:val="bullet"/>
      <w:lvlText w:val="•"/>
      <w:lvlJc w:val="left"/>
      <w:pPr>
        <w:ind w:left="4764" w:hanging="251"/>
      </w:pPr>
      <w:rPr>
        <w:rFonts w:hint="default"/>
      </w:rPr>
    </w:lvl>
    <w:lvl w:ilvl="6" w:tplc="0E40FFD8">
      <w:start w:val="1"/>
      <w:numFmt w:val="bullet"/>
      <w:lvlText w:val="•"/>
      <w:lvlJc w:val="left"/>
      <w:pPr>
        <w:ind w:left="5696" w:hanging="251"/>
      </w:pPr>
      <w:rPr>
        <w:rFonts w:hint="default"/>
      </w:rPr>
    </w:lvl>
    <w:lvl w:ilvl="7" w:tplc="AE2ECCAE">
      <w:start w:val="1"/>
      <w:numFmt w:val="bullet"/>
      <w:lvlText w:val="•"/>
      <w:lvlJc w:val="left"/>
      <w:pPr>
        <w:ind w:left="6628" w:hanging="251"/>
      </w:pPr>
      <w:rPr>
        <w:rFonts w:hint="default"/>
      </w:rPr>
    </w:lvl>
    <w:lvl w:ilvl="8" w:tplc="C66841E4">
      <w:start w:val="1"/>
      <w:numFmt w:val="bullet"/>
      <w:lvlText w:val="•"/>
      <w:lvlJc w:val="left"/>
      <w:pPr>
        <w:ind w:left="7561" w:hanging="251"/>
      </w:pPr>
      <w:rPr>
        <w:rFonts w:hint="default"/>
      </w:rPr>
    </w:lvl>
  </w:abstractNum>
  <w:abstractNum w:abstractNumId="7">
    <w:nsid w:val="60BB240D"/>
    <w:multiLevelType w:val="multilevel"/>
    <w:tmpl w:val="74A41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B2EEE"/>
    <w:multiLevelType w:val="multilevel"/>
    <w:tmpl w:val="58CC0B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C221A2"/>
    <w:multiLevelType w:val="multilevel"/>
    <w:tmpl w:val="7ED67A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A795454"/>
    <w:multiLevelType w:val="hybridMultilevel"/>
    <w:tmpl w:val="DDDCC406"/>
    <w:lvl w:ilvl="0" w:tplc="96F4B8F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2676"/>
    <w:rsid w:val="00001BF4"/>
    <w:rsid w:val="0005060C"/>
    <w:rsid w:val="000647E8"/>
    <w:rsid w:val="00066D7E"/>
    <w:rsid w:val="000738C3"/>
    <w:rsid w:val="0007597A"/>
    <w:rsid w:val="00095A57"/>
    <w:rsid w:val="000A7469"/>
    <w:rsid w:val="000B092E"/>
    <w:rsid w:val="000B3A36"/>
    <w:rsid w:val="000C1085"/>
    <w:rsid w:val="000D3AD2"/>
    <w:rsid w:val="000D5287"/>
    <w:rsid w:val="000F2971"/>
    <w:rsid w:val="00101D19"/>
    <w:rsid w:val="00110477"/>
    <w:rsid w:val="00116FE7"/>
    <w:rsid w:val="00124B04"/>
    <w:rsid w:val="00126D6E"/>
    <w:rsid w:val="00172750"/>
    <w:rsid w:val="00182676"/>
    <w:rsid w:val="00191789"/>
    <w:rsid w:val="001C1D86"/>
    <w:rsid w:val="001E2CA4"/>
    <w:rsid w:val="00215A18"/>
    <w:rsid w:val="0022127E"/>
    <w:rsid w:val="00233ECF"/>
    <w:rsid w:val="00236034"/>
    <w:rsid w:val="00237559"/>
    <w:rsid w:val="00254B5D"/>
    <w:rsid w:val="00281E5B"/>
    <w:rsid w:val="002A0473"/>
    <w:rsid w:val="002C1822"/>
    <w:rsid w:val="002D03A5"/>
    <w:rsid w:val="002D7406"/>
    <w:rsid w:val="002E1760"/>
    <w:rsid w:val="002F0E0F"/>
    <w:rsid w:val="003577A7"/>
    <w:rsid w:val="003746B4"/>
    <w:rsid w:val="003835DB"/>
    <w:rsid w:val="003966D5"/>
    <w:rsid w:val="003A2A48"/>
    <w:rsid w:val="003B261E"/>
    <w:rsid w:val="003B5493"/>
    <w:rsid w:val="003C2D90"/>
    <w:rsid w:val="003E24F3"/>
    <w:rsid w:val="003E4317"/>
    <w:rsid w:val="003F2905"/>
    <w:rsid w:val="003F6BC3"/>
    <w:rsid w:val="003F754C"/>
    <w:rsid w:val="00414016"/>
    <w:rsid w:val="004279BC"/>
    <w:rsid w:val="004318E5"/>
    <w:rsid w:val="00433CDB"/>
    <w:rsid w:val="00437B33"/>
    <w:rsid w:val="004409AD"/>
    <w:rsid w:val="004460AC"/>
    <w:rsid w:val="00464538"/>
    <w:rsid w:val="00481373"/>
    <w:rsid w:val="004A020C"/>
    <w:rsid w:val="004A24F7"/>
    <w:rsid w:val="004D037E"/>
    <w:rsid w:val="004F6737"/>
    <w:rsid w:val="004F753B"/>
    <w:rsid w:val="00512D69"/>
    <w:rsid w:val="0054704C"/>
    <w:rsid w:val="00583154"/>
    <w:rsid w:val="00596F68"/>
    <w:rsid w:val="005A5038"/>
    <w:rsid w:val="005B025A"/>
    <w:rsid w:val="005C2506"/>
    <w:rsid w:val="005F48C1"/>
    <w:rsid w:val="00620628"/>
    <w:rsid w:val="006327D3"/>
    <w:rsid w:val="00635DB4"/>
    <w:rsid w:val="006474EB"/>
    <w:rsid w:val="006504D1"/>
    <w:rsid w:val="0066512A"/>
    <w:rsid w:val="00667F68"/>
    <w:rsid w:val="006742DD"/>
    <w:rsid w:val="006A3961"/>
    <w:rsid w:val="006A3C2E"/>
    <w:rsid w:val="006B30A8"/>
    <w:rsid w:val="006C246F"/>
    <w:rsid w:val="006C71F9"/>
    <w:rsid w:val="006C7422"/>
    <w:rsid w:val="006D21EA"/>
    <w:rsid w:val="006D4366"/>
    <w:rsid w:val="006E3841"/>
    <w:rsid w:val="006E4C5D"/>
    <w:rsid w:val="006E63E8"/>
    <w:rsid w:val="006F6E08"/>
    <w:rsid w:val="007003E8"/>
    <w:rsid w:val="0071516F"/>
    <w:rsid w:val="00722AC4"/>
    <w:rsid w:val="00726781"/>
    <w:rsid w:val="00744711"/>
    <w:rsid w:val="00787B90"/>
    <w:rsid w:val="007A68E7"/>
    <w:rsid w:val="007F10AC"/>
    <w:rsid w:val="007F4E42"/>
    <w:rsid w:val="007F7C8A"/>
    <w:rsid w:val="008032C9"/>
    <w:rsid w:val="008054C3"/>
    <w:rsid w:val="00834558"/>
    <w:rsid w:val="0084625C"/>
    <w:rsid w:val="00863DB1"/>
    <w:rsid w:val="00887002"/>
    <w:rsid w:val="008B1591"/>
    <w:rsid w:val="008B575A"/>
    <w:rsid w:val="008E1496"/>
    <w:rsid w:val="008E7939"/>
    <w:rsid w:val="00904866"/>
    <w:rsid w:val="00910B4B"/>
    <w:rsid w:val="00916E92"/>
    <w:rsid w:val="00924D89"/>
    <w:rsid w:val="009473DE"/>
    <w:rsid w:val="00977AB2"/>
    <w:rsid w:val="00982C0E"/>
    <w:rsid w:val="00996794"/>
    <w:rsid w:val="009C1D6D"/>
    <w:rsid w:val="009F6346"/>
    <w:rsid w:val="009F74DB"/>
    <w:rsid w:val="00A015D2"/>
    <w:rsid w:val="00A10508"/>
    <w:rsid w:val="00A3338F"/>
    <w:rsid w:val="00A912BD"/>
    <w:rsid w:val="00AA0194"/>
    <w:rsid w:val="00AA1AD4"/>
    <w:rsid w:val="00AA20C2"/>
    <w:rsid w:val="00AC158A"/>
    <w:rsid w:val="00AE747D"/>
    <w:rsid w:val="00B16EDB"/>
    <w:rsid w:val="00B344C5"/>
    <w:rsid w:val="00B355F7"/>
    <w:rsid w:val="00B5685E"/>
    <w:rsid w:val="00B642F1"/>
    <w:rsid w:val="00B729FE"/>
    <w:rsid w:val="00B76D5F"/>
    <w:rsid w:val="00B85AB1"/>
    <w:rsid w:val="00B94F22"/>
    <w:rsid w:val="00BC7892"/>
    <w:rsid w:val="00BF0A46"/>
    <w:rsid w:val="00BF6FD5"/>
    <w:rsid w:val="00C27D08"/>
    <w:rsid w:val="00C325E9"/>
    <w:rsid w:val="00C4198B"/>
    <w:rsid w:val="00C51C9A"/>
    <w:rsid w:val="00CA5B82"/>
    <w:rsid w:val="00CA6948"/>
    <w:rsid w:val="00CE35B1"/>
    <w:rsid w:val="00CE57C8"/>
    <w:rsid w:val="00CF34E1"/>
    <w:rsid w:val="00CF65E8"/>
    <w:rsid w:val="00D0092D"/>
    <w:rsid w:val="00D0214E"/>
    <w:rsid w:val="00D0307E"/>
    <w:rsid w:val="00D2255E"/>
    <w:rsid w:val="00D34AFD"/>
    <w:rsid w:val="00D3566A"/>
    <w:rsid w:val="00D47C4A"/>
    <w:rsid w:val="00D714C2"/>
    <w:rsid w:val="00D82312"/>
    <w:rsid w:val="00DA7224"/>
    <w:rsid w:val="00DB1EA8"/>
    <w:rsid w:val="00DE2870"/>
    <w:rsid w:val="00DF4983"/>
    <w:rsid w:val="00E054E2"/>
    <w:rsid w:val="00E2457E"/>
    <w:rsid w:val="00E27BD8"/>
    <w:rsid w:val="00E34D28"/>
    <w:rsid w:val="00E42AEF"/>
    <w:rsid w:val="00E45A56"/>
    <w:rsid w:val="00E60F67"/>
    <w:rsid w:val="00E8199C"/>
    <w:rsid w:val="00EA7AB5"/>
    <w:rsid w:val="00ED4521"/>
    <w:rsid w:val="00EE790F"/>
    <w:rsid w:val="00EF2874"/>
    <w:rsid w:val="00F00BFF"/>
    <w:rsid w:val="00F012DC"/>
    <w:rsid w:val="00F03091"/>
    <w:rsid w:val="00F05DD9"/>
    <w:rsid w:val="00F11566"/>
    <w:rsid w:val="00F22445"/>
    <w:rsid w:val="00F30573"/>
    <w:rsid w:val="00F403AB"/>
    <w:rsid w:val="00F43E32"/>
    <w:rsid w:val="00F4695D"/>
    <w:rsid w:val="00F63758"/>
    <w:rsid w:val="00F63866"/>
    <w:rsid w:val="00F726C3"/>
    <w:rsid w:val="00F774E6"/>
    <w:rsid w:val="00F90F8F"/>
    <w:rsid w:val="00FA35D1"/>
    <w:rsid w:val="00FA54E7"/>
    <w:rsid w:val="00FD596D"/>
    <w:rsid w:val="00FE26AB"/>
    <w:rsid w:val="00FE3BB1"/>
    <w:rsid w:val="00FE6CAF"/>
    <w:rsid w:val="00FF01DD"/>
    <w:rsid w:val="00FF302F"/>
    <w:rsid w:val="00F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B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27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5060C"/>
    <w:pPr>
      <w:keepNext/>
      <w:widowControl/>
      <w:tabs>
        <w:tab w:val="num" w:pos="1080"/>
      </w:tabs>
      <w:suppressAutoHyphens/>
      <w:spacing w:before="240" w:after="60"/>
      <w:ind w:left="1080" w:hanging="3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74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374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374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3746B4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3746B4"/>
    <w:pPr>
      <w:spacing w:line="257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3746B4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05060C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paragraph" w:styleId="a8">
    <w:name w:val="Title"/>
    <w:basedOn w:val="a"/>
    <w:next w:val="a9"/>
    <w:link w:val="aa"/>
    <w:qFormat/>
    <w:rsid w:val="0005060C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ar-SA" w:bidi="ar-SA"/>
    </w:rPr>
  </w:style>
  <w:style w:type="character" w:customStyle="1" w:styleId="aa">
    <w:name w:val="Название Знак"/>
    <w:basedOn w:val="a0"/>
    <w:link w:val="a8"/>
    <w:rsid w:val="0005060C"/>
    <w:rPr>
      <w:rFonts w:ascii="Times New Roman" w:eastAsia="Times New Roman" w:hAnsi="Times New Roman" w:cs="Times New Roman"/>
      <w:b/>
      <w:sz w:val="28"/>
      <w:szCs w:val="20"/>
      <w:lang w:eastAsia="ar-SA" w:bidi="ar-SA"/>
    </w:rPr>
  </w:style>
  <w:style w:type="paragraph" w:customStyle="1" w:styleId="ab">
    <w:name w:val="Заголовок таблицы"/>
    <w:basedOn w:val="a"/>
    <w:rsid w:val="0005060C"/>
    <w:pPr>
      <w:widowControl/>
      <w:suppressLineNumbers/>
      <w:suppressAutoHyphens/>
      <w:jc w:val="center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paragraph" w:styleId="a9">
    <w:name w:val="Subtitle"/>
    <w:basedOn w:val="a"/>
    <w:next w:val="a"/>
    <w:link w:val="ac"/>
    <w:uiPriority w:val="11"/>
    <w:qFormat/>
    <w:rsid w:val="000506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9"/>
    <w:uiPriority w:val="11"/>
    <w:rsid w:val="0005060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d">
    <w:name w:val="No Spacing"/>
    <w:uiPriority w:val="1"/>
    <w:qFormat/>
    <w:rsid w:val="0005060C"/>
    <w:rPr>
      <w:color w:val="000000"/>
    </w:rPr>
  </w:style>
  <w:style w:type="paragraph" w:styleId="ae">
    <w:name w:val="List Paragraph"/>
    <w:basedOn w:val="a"/>
    <w:link w:val="af"/>
    <w:uiPriority w:val="1"/>
    <w:qFormat/>
    <w:rsid w:val="00ED45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7D0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WW-">
    <w:name w:val="WW-Заголовок"/>
    <w:basedOn w:val="a"/>
    <w:next w:val="a9"/>
    <w:rsid w:val="00C27D08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zh-CN" w:bidi="ar-SA"/>
    </w:rPr>
  </w:style>
  <w:style w:type="paragraph" w:styleId="af0">
    <w:name w:val="Normal (Web)"/>
    <w:basedOn w:val="a"/>
    <w:uiPriority w:val="99"/>
    <w:unhideWhenUsed/>
    <w:rsid w:val="00C27D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C27D08"/>
    <w:rPr>
      <w:color w:val="0000FF"/>
      <w:u w:val="single"/>
    </w:rPr>
  </w:style>
  <w:style w:type="table" w:styleId="af2">
    <w:name w:val="Table Grid"/>
    <w:basedOn w:val="a1"/>
    <w:uiPriority w:val="39"/>
    <w:rsid w:val="004140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basedOn w:val="a0"/>
    <w:link w:val="ae"/>
    <w:rsid w:val="003F754C"/>
    <w:rPr>
      <w:color w:val="000000"/>
    </w:rPr>
  </w:style>
  <w:style w:type="paragraph" w:styleId="af3">
    <w:name w:val="Body Text"/>
    <w:basedOn w:val="a"/>
    <w:link w:val="af4"/>
    <w:unhideWhenUsed/>
    <w:qFormat/>
    <w:rsid w:val="00FF7A89"/>
    <w:pPr>
      <w:widowControl/>
      <w:spacing w:after="120" w:line="264" w:lineRule="auto"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af4">
    <w:name w:val="Основной текст Знак"/>
    <w:basedOn w:val="a0"/>
    <w:link w:val="af3"/>
    <w:rsid w:val="00FF7A89"/>
    <w:rPr>
      <w:rFonts w:ascii="Calibri" w:eastAsia="Times New Roman" w:hAnsi="Calibri" w:cs="Times New Roman"/>
      <w:color w:val="000000"/>
      <w:sz w:val="22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-gkh.ru/getorganization/ooo-teploset-tverska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277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9D10-E7EB-446B-9C1F-AAACBC46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16</Pages>
  <Words>4328</Words>
  <Characters>24673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Костин</dc:creator>
  <cp:lastModifiedBy>Пользователь Windows</cp:lastModifiedBy>
  <cp:revision>99</cp:revision>
  <cp:lastPrinted>2025-06-23T12:42:00Z</cp:lastPrinted>
  <dcterms:created xsi:type="dcterms:W3CDTF">2024-08-19T05:10:00Z</dcterms:created>
  <dcterms:modified xsi:type="dcterms:W3CDTF">2025-06-25T05:52:00Z</dcterms:modified>
</cp:coreProperties>
</file>